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87A" w:rsidRDefault="0072587A" w:rsidP="0072587A">
      <w:r>
        <w:rPr>
          <w:noProof/>
          <w:lang w:eastAsia="ru-RU"/>
        </w:rPr>
        <w:drawing>
          <wp:inline distT="0" distB="0" distL="0" distR="0">
            <wp:extent cx="5940425" cy="8400415"/>
            <wp:effectExtent l="19050" t="0" r="3175" b="0"/>
            <wp:docPr id="1" name="Рисунок 0"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5" cstate="print"/>
                    <a:stretch>
                      <a:fillRect/>
                    </a:stretch>
                  </pic:blipFill>
                  <pic:spPr>
                    <a:xfrm>
                      <a:off x="0" y="0"/>
                      <a:ext cx="5940425" cy="8400415"/>
                    </a:xfrm>
                    <a:prstGeom prst="rect">
                      <a:avLst/>
                    </a:prstGeom>
                  </pic:spPr>
                </pic:pic>
              </a:graphicData>
            </a:graphic>
          </wp:inline>
        </w:drawing>
      </w:r>
    </w:p>
    <w:p w:rsidR="0072587A" w:rsidRDefault="0072587A" w:rsidP="0072587A">
      <w:r>
        <w:br w:type="page"/>
      </w: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lastRenderedPageBreak/>
        <w:t>Программа разработана на основе:</w:t>
      </w: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общего образования;</w:t>
      </w:r>
    </w:p>
    <w:p w:rsidR="0072587A" w:rsidRPr="00972397" w:rsidRDefault="0072587A" w:rsidP="0072587A">
      <w:pPr>
        <w:spacing w:after="0" w:line="240" w:lineRule="auto"/>
        <w:ind w:firstLine="567"/>
        <w:jc w:val="both"/>
        <w:rPr>
          <w:rFonts w:ascii="Times New Roman" w:eastAsia="Calibri" w:hAnsi="Times New Roman" w:cs="Times New Roman"/>
          <w:sz w:val="26"/>
          <w:szCs w:val="26"/>
        </w:rPr>
      </w:pPr>
      <w:r w:rsidRPr="00972397">
        <w:rPr>
          <w:rFonts w:ascii="Times New Roman" w:eastAsia="Calibri"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19.02.12 </w:t>
      </w:r>
      <w:r w:rsidRPr="00972397">
        <w:rPr>
          <w:rFonts w:ascii="Times New Roman" w:eastAsia="Times New Roman" w:hAnsi="Times New Roman" w:cs="Times New Roman"/>
          <w:bCs/>
          <w:kern w:val="36"/>
          <w:sz w:val="26"/>
          <w:szCs w:val="26"/>
        </w:rPr>
        <w:t>Технология продуктов питания животного происхождения</w:t>
      </w:r>
      <w:r w:rsidRPr="00972397">
        <w:rPr>
          <w:rFonts w:ascii="Times New Roman" w:eastAsia="Calibri" w:hAnsi="Times New Roman" w:cs="Times New Roman"/>
          <w:sz w:val="26"/>
          <w:szCs w:val="26"/>
        </w:rPr>
        <w:t xml:space="preserve">, утвержденный </w:t>
      </w:r>
      <w:hyperlink r:id="rId6" w:history="1">
        <w:r w:rsidRPr="00972397">
          <w:rPr>
            <w:rFonts w:ascii="Times New Roman" w:eastAsia="Times New Roman" w:hAnsi="Times New Roman" w:cs="Times New Roman"/>
            <w:bCs/>
            <w:sz w:val="26"/>
            <w:szCs w:val="26"/>
          </w:rPr>
          <w:t>приказом</w:t>
        </w:r>
      </w:hyperlink>
      <w:r w:rsidRPr="00972397">
        <w:rPr>
          <w:rFonts w:ascii="Times New Roman" w:eastAsia="Times New Roman" w:hAnsi="Times New Roman" w:cs="Times New Roman"/>
          <w:bCs/>
          <w:sz w:val="26"/>
          <w:szCs w:val="26"/>
        </w:rPr>
        <w:t> Министерства просвещения Российской Федерации от 18 мая 2022 г. N 343</w:t>
      </w:r>
      <w:r w:rsidRPr="00972397">
        <w:rPr>
          <w:rFonts w:ascii="Times New Roman" w:eastAsia="Calibri" w:hAnsi="Times New Roman" w:cs="Times New Roman"/>
          <w:sz w:val="26"/>
          <w:szCs w:val="26"/>
        </w:rPr>
        <w:t xml:space="preserve">, </w:t>
      </w:r>
      <w:r w:rsidRPr="00BD2169">
        <w:rPr>
          <w:rFonts w:ascii="Times New Roman" w:eastAsia="Calibri" w:hAnsi="Times New Roman" w:cs="Times New Roman"/>
          <w:sz w:val="26"/>
          <w:szCs w:val="26"/>
        </w:rPr>
        <w:t xml:space="preserve">входящей в состав укрупненной группы специальности 19.00.00 </w:t>
      </w:r>
      <w:r w:rsidRPr="00BD2169">
        <w:rPr>
          <w:rFonts w:ascii="Times New Roman" w:eastAsia="Arial Unicode MS" w:hAnsi="Times New Roman" w:cs="Times New Roman"/>
          <w:bCs/>
          <w:color w:val="000000"/>
          <w:sz w:val="26"/>
          <w:szCs w:val="26"/>
          <w:lang w:bidi="ru-RU"/>
        </w:rPr>
        <w:t>Промышленная экология и биотехнологии</w:t>
      </w:r>
      <w:r>
        <w:rPr>
          <w:rFonts w:ascii="Times New Roman" w:eastAsia="Arial Unicode MS" w:hAnsi="Times New Roman" w:cs="Times New Roman"/>
          <w:bCs/>
          <w:color w:val="000000"/>
          <w:sz w:val="26"/>
          <w:szCs w:val="26"/>
          <w:lang w:bidi="ru-RU"/>
        </w:rPr>
        <w:t>.</w:t>
      </w: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 xml:space="preserve">-основной профессиональной образовательной программы по специальности: </w:t>
      </w:r>
      <w:r w:rsidRPr="00972397">
        <w:rPr>
          <w:rFonts w:ascii="Times New Roman" w:eastAsia="Calibri" w:hAnsi="Times New Roman" w:cs="Times New Roman"/>
          <w:sz w:val="26"/>
          <w:szCs w:val="26"/>
        </w:rPr>
        <w:t xml:space="preserve">19.02.12 </w:t>
      </w:r>
      <w:r w:rsidRPr="00972397">
        <w:rPr>
          <w:rFonts w:ascii="Times New Roman" w:eastAsia="Times New Roman" w:hAnsi="Times New Roman" w:cs="Times New Roman"/>
          <w:bCs/>
          <w:kern w:val="36"/>
          <w:sz w:val="26"/>
          <w:szCs w:val="26"/>
        </w:rPr>
        <w:t>Технология продуктов питания животного происхождения</w:t>
      </w:r>
      <w:r w:rsidRPr="00CA7460">
        <w:rPr>
          <w:rFonts w:ascii="Times New Roman" w:eastAsia="Calibri" w:hAnsi="Times New Roman" w:cs="Times New Roman"/>
          <w:color w:val="000000"/>
          <w:sz w:val="26"/>
          <w:szCs w:val="26"/>
        </w:rPr>
        <w:t xml:space="preserve">, 2024 г.; </w:t>
      </w:r>
    </w:p>
    <w:p w:rsidR="0072587A" w:rsidRDefault="0072587A" w:rsidP="0072587A">
      <w:pPr>
        <w:spacing w:after="0" w:line="240" w:lineRule="auto"/>
        <w:ind w:firstLine="567"/>
        <w:jc w:val="both"/>
        <w:rPr>
          <w:rFonts w:ascii="Times New Roman" w:eastAsia="Times New Roman" w:hAnsi="Times New Roman" w:cs="Times New Roman"/>
          <w:sz w:val="26"/>
          <w:szCs w:val="26"/>
          <w:lang w:eastAsia="ru-RU"/>
        </w:rPr>
      </w:pPr>
      <w:r w:rsidRPr="00CA7460">
        <w:rPr>
          <w:rFonts w:ascii="Times New Roman" w:eastAsia="Calibri" w:hAnsi="Times New Roman" w:cs="Times New Roman"/>
          <w:color w:val="000000"/>
          <w:sz w:val="26"/>
          <w:szCs w:val="26"/>
        </w:rPr>
        <w:t xml:space="preserve">- </w:t>
      </w:r>
      <w:r w:rsidRPr="006E0E9D">
        <w:rPr>
          <w:rFonts w:ascii="Times New Roman" w:eastAsia="Times New Roman" w:hAnsi="Times New Roman" w:cs="Times New Roman"/>
          <w:sz w:val="26"/>
          <w:szCs w:val="26"/>
          <w:lang w:eastAsia="ru-RU"/>
        </w:rPr>
        <w:t>примерной рабочей программы общеобразовательной дисциплины</w:t>
      </w:r>
      <w:r>
        <w:rPr>
          <w:rFonts w:ascii="Times New Roman" w:eastAsia="Times New Roman" w:hAnsi="Times New Roman" w:cs="Times New Roman"/>
          <w:sz w:val="26"/>
          <w:szCs w:val="26"/>
          <w:lang w:eastAsia="ru-RU"/>
        </w:rPr>
        <w:t xml:space="preserve"> «Основы безопасности и защиты Родины» для профессиональных образовательных организаций, утверждённой на заседании Педагогического совета ФГБОУ ДПО ИРПО протоколом №17 от «18» июня 2024 г.;</w:t>
      </w: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 xml:space="preserve">-рабочей программы воспитания по специальности </w:t>
      </w:r>
      <w:r w:rsidRPr="00972397">
        <w:rPr>
          <w:rFonts w:ascii="Times New Roman" w:eastAsia="Calibri" w:hAnsi="Times New Roman" w:cs="Times New Roman"/>
          <w:sz w:val="26"/>
          <w:szCs w:val="26"/>
        </w:rPr>
        <w:t xml:space="preserve">19.02.12 </w:t>
      </w:r>
      <w:r w:rsidRPr="00972397">
        <w:rPr>
          <w:rFonts w:ascii="Times New Roman" w:eastAsia="Times New Roman" w:hAnsi="Times New Roman" w:cs="Times New Roman"/>
          <w:bCs/>
          <w:kern w:val="36"/>
          <w:sz w:val="26"/>
          <w:szCs w:val="26"/>
        </w:rPr>
        <w:t>Технология продуктов питания животного происхождения</w:t>
      </w:r>
      <w:r w:rsidRPr="00CA7460">
        <w:rPr>
          <w:rFonts w:ascii="Times New Roman" w:eastAsia="Calibri" w:hAnsi="Times New Roman" w:cs="Times New Roman"/>
          <w:color w:val="000000"/>
          <w:sz w:val="26"/>
          <w:szCs w:val="26"/>
        </w:rPr>
        <w:t>, 2024 г.</w:t>
      </w: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p>
    <w:p w:rsidR="0072587A" w:rsidRDefault="0072587A" w:rsidP="0072587A">
      <w:pPr>
        <w:spacing w:after="0" w:line="240" w:lineRule="auto"/>
        <w:ind w:firstLine="567"/>
        <w:jc w:val="both"/>
        <w:rPr>
          <w:rFonts w:ascii="Times New Roman" w:eastAsia="Calibri" w:hAnsi="Times New Roman" w:cs="Times New Roman"/>
          <w:color w:val="000000"/>
          <w:sz w:val="26"/>
          <w:szCs w:val="26"/>
          <w:u w:val="single"/>
        </w:rPr>
      </w:pPr>
      <w:r w:rsidRPr="00CA7460">
        <w:rPr>
          <w:rFonts w:ascii="Times New Roman" w:eastAsia="Calibri" w:hAnsi="Times New Roman" w:cs="Times New Roman"/>
          <w:color w:val="000000"/>
          <w:sz w:val="26"/>
          <w:szCs w:val="26"/>
          <w:u w:val="single"/>
        </w:rPr>
        <w:t>Организация - разработчик: ГАПОУ «Казанский политехнический колледж»</w:t>
      </w:r>
    </w:p>
    <w:p w:rsidR="0072587A" w:rsidRDefault="0072587A" w:rsidP="0072587A">
      <w:pPr>
        <w:rPr>
          <w:rFonts w:ascii="Times New Roman" w:eastAsia="Calibri" w:hAnsi="Times New Roman" w:cs="Times New Roman"/>
          <w:color w:val="000000"/>
          <w:sz w:val="26"/>
          <w:szCs w:val="26"/>
          <w:u w:val="single"/>
        </w:rPr>
      </w:pPr>
      <w:r>
        <w:rPr>
          <w:rFonts w:ascii="Times New Roman" w:eastAsia="Calibri" w:hAnsi="Times New Roman" w:cs="Times New Roman"/>
          <w:color w:val="000000"/>
          <w:sz w:val="26"/>
          <w:szCs w:val="26"/>
          <w:u w:val="single"/>
        </w:rPr>
        <w:br w:type="page"/>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СОДЕРЖАНИЕ</w:t>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p>
    <w:tbl>
      <w:tblPr>
        <w:tblW w:w="0" w:type="auto"/>
        <w:tblInd w:w="98" w:type="dxa"/>
        <w:tblCellMar>
          <w:left w:w="10" w:type="dxa"/>
          <w:right w:w="10" w:type="dxa"/>
        </w:tblCellMar>
        <w:tblLook w:val="0000"/>
      </w:tblPr>
      <w:tblGrid>
        <w:gridCol w:w="8266"/>
        <w:gridCol w:w="991"/>
      </w:tblGrid>
      <w:tr w:rsidR="0072587A" w:rsidRPr="006E0E9D" w:rsidTr="002D23AD">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keepNext/>
              <w:spacing w:after="0" w:line="240" w:lineRule="auto"/>
              <w:jc w:val="both"/>
              <w:rPr>
                <w:rFonts w:ascii="Times New Roman" w:eastAsia="Calibri"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стр.</w:t>
            </w:r>
          </w:p>
        </w:tc>
      </w:tr>
      <w:tr w:rsidR="0072587A" w:rsidRPr="006E0E9D" w:rsidTr="002D23AD">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keepNext/>
              <w:tabs>
                <w:tab w:val="left" w:pos="284"/>
              </w:tabs>
              <w:spacing w:after="0" w:line="240" w:lineRule="auto"/>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1. ПАСПОРТ </w:t>
            </w:r>
            <w:r w:rsidRPr="006E0E9D">
              <w:rPr>
                <w:rFonts w:ascii="Times New Roman" w:eastAsia="Times New Roman" w:hAnsi="Times New Roman" w:cs="Times New Roman"/>
                <w:b/>
                <w:caps/>
                <w:sz w:val="26"/>
                <w:szCs w:val="26"/>
                <w:lang w:eastAsia="ru-RU"/>
              </w:rPr>
              <w:t>рабочей</w:t>
            </w:r>
            <w:r w:rsidRPr="006E0E9D">
              <w:rPr>
                <w:rFonts w:ascii="Times New Roman" w:eastAsia="Times New Roman" w:hAnsi="Times New Roman" w:cs="Times New Roman"/>
                <w:b/>
                <w:sz w:val="26"/>
                <w:szCs w:val="26"/>
                <w:lang w:eastAsia="ru-RU"/>
              </w:rPr>
              <w:t xml:space="preserve"> ПРОГРАММЫ УЧЕБНОЙ ДИСЦИПЛИНЫ</w:t>
            </w:r>
          </w:p>
          <w:p w:rsidR="0072587A" w:rsidRPr="006E0E9D" w:rsidRDefault="0072587A" w:rsidP="002D23AD">
            <w:pPr>
              <w:tabs>
                <w:tab w:val="left" w:pos="284"/>
              </w:tabs>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rsidR="0072587A" w:rsidRPr="006E0E9D" w:rsidTr="002D23AD">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2. СТРУКТУРА И СОДЕРЖАНИЕ УЧЕБНОЙ ДИСЦИПЛИНЫ</w:t>
            </w:r>
          </w:p>
          <w:p w:rsidR="0072587A" w:rsidRPr="006E0E9D" w:rsidRDefault="0072587A" w:rsidP="002D23AD">
            <w:pPr>
              <w:keepNext/>
              <w:tabs>
                <w:tab w:val="left" w:pos="284"/>
              </w:tabs>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72587A" w:rsidRPr="006E0E9D" w:rsidTr="002D23AD">
        <w:trPr>
          <w:trHeight w:val="670"/>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3. УСЛОВИЯ РЕАЛИЗАЦИИ УЧЕБНОЙ ДИСЦИПЛИНЫ </w:t>
            </w:r>
          </w:p>
          <w:p w:rsidR="0072587A" w:rsidRPr="006E0E9D" w:rsidRDefault="0072587A" w:rsidP="002D23AD">
            <w:pPr>
              <w:keepNext/>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r>
      <w:tr w:rsidR="0072587A" w:rsidRPr="006E0E9D" w:rsidTr="002D23AD">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4. КОНТРОЛЬ И ОЦЕНКА  РЕЗУЛЬТАТОВ ОСВОЕНИЯ      </w:t>
            </w:r>
          </w:p>
          <w:p w:rsidR="0072587A" w:rsidRPr="006E0E9D" w:rsidRDefault="0072587A" w:rsidP="002D23AD">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    УЧЕБНОЙ ДИСЦИПЛИНЫ</w:t>
            </w:r>
          </w:p>
          <w:p w:rsidR="0072587A" w:rsidRPr="006E0E9D" w:rsidRDefault="0072587A" w:rsidP="002D23AD">
            <w:pPr>
              <w:keepNext/>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2587A" w:rsidRPr="006E0E9D" w:rsidRDefault="0072587A" w:rsidP="002D23A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bl>
    <w:p w:rsidR="0072587A" w:rsidRDefault="0072587A" w:rsidP="0072587A">
      <w:pPr>
        <w:spacing w:after="0" w:line="240" w:lineRule="auto"/>
        <w:ind w:firstLine="567"/>
        <w:jc w:val="both"/>
        <w:rPr>
          <w:rFonts w:ascii="Times New Roman" w:eastAsia="Calibri" w:hAnsi="Times New Roman" w:cs="Times New Roman"/>
          <w:sz w:val="24"/>
          <w:szCs w:val="24"/>
          <w:u w:val="single"/>
        </w:rPr>
      </w:pPr>
    </w:p>
    <w:p w:rsidR="0072587A" w:rsidRDefault="0072587A" w:rsidP="0072587A">
      <w:pP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br w:type="page"/>
      </w:r>
    </w:p>
    <w:p w:rsidR="0072587A" w:rsidRPr="0061173F" w:rsidRDefault="0072587A" w:rsidP="0072587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Arial Unicode MS" w:hAnsi="Times New Roman" w:cs="Times New Roman"/>
          <w:b/>
          <w:caps/>
          <w:color w:val="000000"/>
          <w:sz w:val="26"/>
          <w:szCs w:val="26"/>
          <w:lang w:eastAsia="ru-RU" w:bidi="ru-RU"/>
        </w:rPr>
      </w:pPr>
      <w:r w:rsidRPr="0061173F">
        <w:rPr>
          <w:rFonts w:ascii="Times New Roman" w:eastAsia="Arial Unicode MS" w:hAnsi="Times New Roman" w:cs="Times New Roman"/>
          <w:b/>
          <w:caps/>
          <w:color w:val="000000"/>
          <w:sz w:val="26"/>
          <w:szCs w:val="26"/>
          <w:lang w:eastAsia="ru-RU" w:bidi="ru-RU"/>
        </w:rPr>
        <w:lastRenderedPageBreak/>
        <w:t xml:space="preserve">1. паспорт РАБОЧЕЙ ПРОГРАММЫ УЧЕБНОЙ ДИСЦИПЛИНЫ </w:t>
      </w:r>
    </w:p>
    <w:p w:rsidR="0072587A" w:rsidRDefault="0072587A" w:rsidP="0072587A">
      <w:pPr>
        <w:spacing w:after="0" w:line="240" w:lineRule="auto"/>
        <w:ind w:firstLine="567"/>
        <w:rPr>
          <w:rFonts w:ascii="Times New Roman" w:hAnsi="Times New Roman" w:cs="Times New Roman"/>
          <w:b/>
          <w:sz w:val="28"/>
          <w:szCs w:val="28"/>
        </w:rPr>
      </w:pPr>
      <w:r w:rsidRPr="00290640">
        <w:rPr>
          <w:rFonts w:ascii="Times New Roman" w:hAnsi="Times New Roman" w:cs="Times New Roman"/>
          <w:b/>
          <w:sz w:val="28"/>
          <w:szCs w:val="28"/>
        </w:rPr>
        <w:t>1.1. </w:t>
      </w:r>
      <w:r w:rsidRPr="00DC4039">
        <w:rPr>
          <w:rFonts w:ascii="Times New Roman" w:hAnsi="Times New Roman" w:cs="Times New Roman"/>
          <w:b/>
          <w:sz w:val="26"/>
          <w:szCs w:val="26"/>
        </w:rPr>
        <w:t>Область применения рабочей программы</w:t>
      </w:r>
    </w:p>
    <w:p w:rsidR="0072587A" w:rsidRPr="00CA7460" w:rsidRDefault="0072587A" w:rsidP="0072587A">
      <w:pPr>
        <w:spacing w:after="0" w:line="240" w:lineRule="auto"/>
        <w:ind w:firstLine="567"/>
        <w:jc w:val="both"/>
        <w:rPr>
          <w:rFonts w:ascii="Times New Roman" w:eastAsia="Calibri" w:hAnsi="Times New Roman" w:cs="Times New Roman"/>
          <w:color w:val="000000"/>
          <w:sz w:val="26"/>
          <w:szCs w:val="26"/>
        </w:rPr>
      </w:pPr>
      <w:r w:rsidRPr="006E0E9D">
        <w:rPr>
          <w:rFonts w:ascii="Times New Roman" w:eastAsia="Times New Roman" w:hAnsi="Times New Roman" w:cs="Times New Roman"/>
          <w:color w:val="000000"/>
          <w:sz w:val="26"/>
          <w:szCs w:val="26"/>
          <w:lang w:eastAsia="ru-RU"/>
        </w:rPr>
        <w:t>Рабочая программа учебной дисциплины</w:t>
      </w:r>
      <w:r>
        <w:rPr>
          <w:rFonts w:ascii="Times New Roman" w:eastAsia="Times New Roman" w:hAnsi="Times New Roman" w:cs="Times New Roman"/>
          <w:color w:val="000000"/>
          <w:sz w:val="26"/>
          <w:szCs w:val="26"/>
          <w:lang w:eastAsia="ru-RU"/>
        </w:rPr>
        <w:t xml:space="preserve"> ОУД.07 «Основы безопасности и защиты Родины»</w:t>
      </w:r>
      <w:r w:rsidRPr="006E0E9D">
        <w:rPr>
          <w:rFonts w:ascii="Times New Roman" w:eastAsia="Times New Roman" w:hAnsi="Times New Roman" w:cs="Times New Roman"/>
          <w:color w:val="000000"/>
          <w:sz w:val="26"/>
          <w:szCs w:val="26"/>
          <w:lang w:eastAsia="ru-RU"/>
        </w:rPr>
        <w:t xml:space="preserve"> является частью основной профессиональной образовательной программы в соответствии с ФГОС СПО по </w:t>
      </w:r>
      <w:r>
        <w:rPr>
          <w:rFonts w:ascii="Times New Roman" w:eastAsia="Times New Roman" w:hAnsi="Times New Roman" w:cs="Times New Roman"/>
          <w:color w:val="000000"/>
          <w:sz w:val="26"/>
          <w:szCs w:val="26"/>
          <w:lang w:eastAsia="ru-RU"/>
        </w:rPr>
        <w:t xml:space="preserve">специальности </w:t>
      </w:r>
      <w:r w:rsidRPr="00972397">
        <w:rPr>
          <w:rFonts w:ascii="Times New Roman" w:eastAsia="Calibri" w:hAnsi="Times New Roman" w:cs="Times New Roman"/>
          <w:sz w:val="26"/>
          <w:szCs w:val="26"/>
        </w:rPr>
        <w:t xml:space="preserve">19.02.12 </w:t>
      </w:r>
      <w:r w:rsidRPr="00972397">
        <w:rPr>
          <w:rFonts w:ascii="Times New Roman" w:eastAsia="Times New Roman" w:hAnsi="Times New Roman" w:cs="Times New Roman"/>
          <w:bCs/>
          <w:kern w:val="36"/>
          <w:sz w:val="26"/>
          <w:szCs w:val="26"/>
        </w:rPr>
        <w:t>Технология продуктов питания животного происхождения</w:t>
      </w:r>
      <w:r w:rsidRPr="000F779E">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Pr="00BD2169">
        <w:rPr>
          <w:rFonts w:ascii="Times New Roman" w:eastAsia="Calibri" w:hAnsi="Times New Roman" w:cs="Times New Roman"/>
          <w:sz w:val="26"/>
          <w:szCs w:val="26"/>
        </w:rPr>
        <w:t xml:space="preserve">входящей в состав укрупненной группы специальности 19.00.00 </w:t>
      </w:r>
      <w:r w:rsidRPr="00BD2169">
        <w:rPr>
          <w:rFonts w:ascii="Times New Roman" w:eastAsia="Arial Unicode MS" w:hAnsi="Times New Roman" w:cs="Times New Roman"/>
          <w:bCs/>
          <w:color w:val="000000"/>
          <w:sz w:val="26"/>
          <w:szCs w:val="26"/>
          <w:lang w:bidi="ru-RU"/>
        </w:rPr>
        <w:t>Промышленная экология и биотехнологии</w:t>
      </w:r>
      <w:r>
        <w:rPr>
          <w:rFonts w:ascii="Times New Roman" w:eastAsia="Calibri" w:hAnsi="Times New Roman" w:cs="Times New Roman"/>
          <w:color w:val="000000"/>
          <w:sz w:val="26"/>
          <w:szCs w:val="26"/>
        </w:rPr>
        <w:t>.</w:t>
      </w:r>
    </w:p>
    <w:p w:rsidR="0072587A" w:rsidRDefault="0072587A" w:rsidP="0072587A">
      <w:pPr>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Рабочая программа учебной дисциплины </w:t>
      </w:r>
      <w:r>
        <w:rPr>
          <w:rFonts w:ascii="Times New Roman" w:eastAsia="Times New Roman" w:hAnsi="Times New Roman" w:cs="Times New Roman"/>
          <w:color w:val="000000"/>
          <w:sz w:val="26"/>
          <w:szCs w:val="26"/>
          <w:lang w:eastAsia="ru-RU"/>
        </w:rPr>
        <w:t>ОУД.07</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 xml:space="preserve">Основы безопасности и защиты Родины» </w:t>
      </w:r>
      <w:r w:rsidRPr="006E0E9D">
        <w:rPr>
          <w:rFonts w:ascii="Times New Roman" w:eastAsia="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rsidR="0072587A" w:rsidRDefault="0072587A" w:rsidP="0072587A">
      <w:pPr>
        <w:spacing w:after="0" w:line="240" w:lineRule="auto"/>
        <w:ind w:firstLine="624"/>
        <w:jc w:val="both"/>
        <w:rPr>
          <w:rFonts w:ascii="Times New Roman" w:eastAsia="Times New Roman" w:hAnsi="Times New Roman" w:cs="Times New Roman"/>
          <w:sz w:val="26"/>
          <w:szCs w:val="26"/>
          <w:u w:val="single"/>
          <w:lang w:eastAsia="ru-RU"/>
        </w:rPr>
      </w:pPr>
      <w:r w:rsidRPr="006E0E9D">
        <w:rPr>
          <w:rFonts w:ascii="Times New Roman" w:eastAsia="Times New Roman" w:hAnsi="Times New Roman" w:cs="Times New Roman"/>
          <w:sz w:val="26"/>
          <w:szCs w:val="26"/>
          <w:lang w:eastAsia="ru-RU"/>
        </w:rPr>
        <w:t>Профиль получаемого профессионального образования</w:t>
      </w:r>
      <w:r>
        <w:rPr>
          <w:rFonts w:ascii="Times New Roman" w:eastAsia="Times New Roman" w:hAnsi="Times New Roman" w:cs="Times New Roman"/>
          <w:sz w:val="26"/>
          <w:szCs w:val="26"/>
          <w:lang w:eastAsia="ru-RU"/>
        </w:rPr>
        <w:t xml:space="preserve"> </w:t>
      </w:r>
      <w:r w:rsidRPr="00DC4039">
        <w:rPr>
          <w:rFonts w:ascii="Times New Roman" w:eastAsia="Times New Roman" w:hAnsi="Times New Roman" w:cs="Times New Roman"/>
          <w:sz w:val="26"/>
          <w:szCs w:val="26"/>
          <w:u w:val="single"/>
          <w:lang w:eastAsia="ru-RU"/>
        </w:rPr>
        <w:t>технологический.</w:t>
      </w:r>
    </w:p>
    <w:p w:rsidR="0072587A" w:rsidRDefault="0072587A" w:rsidP="0072587A">
      <w:pPr>
        <w:spacing w:after="0" w:line="240" w:lineRule="auto"/>
        <w:ind w:firstLine="624"/>
        <w:jc w:val="both"/>
        <w:rPr>
          <w:rFonts w:ascii="Times New Roman" w:eastAsia="Times New Roman" w:hAnsi="Times New Roman" w:cs="Times New Roman"/>
          <w:sz w:val="26"/>
          <w:szCs w:val="26"/>
          <w:u w:val="single"/>
          <w:lang w:eastAsia="ru-RU"/>
        </w:rPr>
      </w:pP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
          <w:sz w:val="26"/>
          <w:szCs w:val="26"/>
          <w:lang w:eastAsia="ru-RU"/>
        </w:rPr>
      </w:pPr>
      <w:r w:rsidRPr="006E0E9D">
        <w:rPr>
          <w:rFonts w:ascii="Times New Roman" w:eastAsia="Calibri" w:hAnsi="Times New Roman" w:cs="Times New Roman"/>
          <w:b/>
          <w:sz w:val="26"/>
          <w:szCs w:val="26"/>
          <w:lang w:eastAsia="ru-RU"/>
        </w:rPr>
        <w:t>1.2. Место учебной дисциплины в структуре основной профессиона</w:t>
      </w:r>
      <w:r>
        <w:rPr>
          <w:rFonts w:ascii="Times New Roman" w:eastAsia="Calibri" w:hAnsi="Times New Roman" w:cs="Times New Roman"/>
          <w:b/>
          <w:sz w:val="26"/>
          <w:szCs w:val="26"/>
          <w:lang w:eastAsia="ru-RU"/>
        </w:rPr>
        <w:t>льной образовательной программы</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r>
        <w:rPr>
          <w:rFonts w:ascii="Times New Roman" w:eastAsia="Calibri" w:hAnsi="Times New Roman" w:cs="Times New Roman"/>
          <w:sz w:val="26"/>
          <w:szCs w:val="26"/>
          <w:lang w:eastAsia="ru-RU"/>
        </w:rPr>
        <w:t>Р</w:t>
      </w:r>
      <w:r w:rsidRPr="006E0E9D">
        <w:rPr>
          <w:rFonts w:ascii="Times New Roman" w:eastAsia="Calibri" w:hAnsi="Times New Roman" w:cs="Times New Roman"/>
          <w:sz w:val="26"/>
          <w:szCs w:val="26"/>
          <w:lang w:eastAsia="ru-RU"/>
        </w:rPr>
        <w:t xml:space="preserve">абочая программа общеобразовательной учебной дисциплины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является частью основной профессиональной образовательной программы ПП</w:t>
      </w:r>
      <w:r>
        <w:rPr>
          <w:rFonts w:ascii="Times New Roman" w:eastAsia="Calibri" w:hAnsi="Times New Roman" w:cs="Times New Roman"/>
          <w:sz w:val="26"/>
          <w:szCs w:val="26"/>
          <w:lang w:eastAsia="ru-RU"/>
        </w:rPr>
        <w:t>ССЗ</w:t>
      </w:r>
      <w:r w:rsidRPr="006E0E9D">
        <w:rPr>
          <w:rFonts w:ascii="Times New Roman" w:eastAsia="Calibri" w:hAnsi="Times New Roman" w:cs="Times New Roman"/>
          <w:sz w:val="26"/>
          <w:szCs w:val="26"/>
          <w:lang w:eastAsia="ru-RU"/>
        </w:rPr>
        <w:t xml:space="preserve"> для  среднего профессионального образования и входит </w:t>
      </w:r>
      <w:r w:rsidRPr="006E0E9D">
        <w:rPr>
          <w:rFonts w:ascii="Times New Roman" w:eastAsia="Calibri" w:hAnsi="Times New Roman" w:cs="Times New Roman"/>
          <w:bCs/>
          <w:sz w:val="26"/>
          <w:szCs w:val="26"/>
          <w:lang w:eastAsia="ru-RU"/>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Содержание программы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w:t>
      </w:r>
      <w:r w:rsidRPr="006E0E9D">
        <w:rPr>
          <w:rFonts w:ascii="Times New Roman" w:eastAsia="Times New Roman" w:hAnsi="Times New Roman" w:cs="Times New Roman"/>
          <w:sz w:val="26"/>
          <w:szCs w:val="26"/>
          <w:lang w:eastAsia="ru-RU"/>
        </w:rPr>
        <w:t xml:space="preserve"> направлено на достижение следующих целей:</w:t>
      </w:r>
    </w:p>
    <w:p w:rsidR="0072587A" w:rsidRDefault="0072587A" w:rsidP="007258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компетенций в части овладения содержанием общеобразовательной дисциплины «Основы безопасности и защиты Родины»,</w:t>
      </w:r>
    </w:p>
    <w:p w:rsidR="0072587A" w:rsidRDefault="0072587A" w:rsidP="007258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color w:val="000000"/>
          <w:sz w:val="26"/>
          <w:szCs w:val="26"/>
          <w:shd w:val="clear" w:color="auto" w:fill="FFFFFF"/>
          <w:lang w:eastAsia="ru-RU"/>
        </w:rPr>
      </w:pPr>
      <w:r w:rsidRPr="006E0E9D">
        <w:rPr>
          <w:rFonts w:ascii="Times New Roman" w:eastAsia="Times New Roman" w:hAnsi="Times New Roman" w:cs="Times New Roman"/>
          <w:sz w:val="26"/>
          <w:szCs w:val="26"/>
          <w:shd w:val="clear" w:color="auto" w:fill="FFFFFF"/>
          <w:lang w:eastAsia="ru-RU"/>
        </w:rPr>
        <w:t>Освоение содержания учебной дисциплины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Times New Roman" w:hAnsi="Times New Roman" w:cs="Times New Roman"/>
          <w:sz w:val="26"/>
          <w:szCs w:val="26"/>
          <w:shd w:val="clear" w:color="auto" w:fill="FFFFFF"/>
          <w:lang w:eastAsia="ru-RU"/>
        </w:rPr>
        <w:t>»</w:t>
      </w:r>
      <w:r w:rsidRPr="006E0E9D">
        <w:rPr>
          <w:rFonts w:ascii="Times New Roman" w:eastAsia="Times New Roman" w:hAnsi="Times New Roman" w:cs="Times New Roman"/>
          <w:color w:val="000000"/>
          <w:sz w:val="26"/>
          <w:szCs w:val="26"/>
          <w:shd w:val="clear" w:color="auto" w:fill="FFFFFF"/>
          <w:lang w:eastAsia="ru-RU"/>
        </w:rPr>
        <w:t xml:space="preserve"> обеспечивает достижение студентами следующих результатов:</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sidRPr="0061173F">
        <w:rPr>
          <w:rFonts w:ascii="Times New Roman" w:eastAsia="Times New Roman" w:hAnsi="Times New Roman" w:cs="Times New Roman"/>
          <w:b/>
          <w:color w:val="000000"/>
          <w:sz w:val="26"/>
          <w:szCs w:val="26"/>
          <w:shd w:val="clear" w:color="auto" w:fill="FFFFFF"/>
          <w:lang w:eastAsia="ru-RU"/>
        </w:rPr>
        <w:t>Личностных:</w:t>
      </w:r>
    </w:p>
    <w:p w:rsidR="0072587A" w:rsidRPr="00FF70BB" w:rsidRDefault="0072587A" w:rsidP="0072587A">
      <w:pPr>
        <w:spacing w:after="0" w:line="240" w:lineRule="auto"/>
        <w:ind w:firstLine="567"/>
        <w:jc w:val="both"/>
        <w:rPr>
          <w:rFonts w:ascii="Times New Roman" w:eastAsia="Calibri" w:hAnsi="Times New Roman" w:cs="Times New Roman"/>
          <w:b/>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1</w:t>
      </w:r>
      <w:proofErr w:type="gramEnd"/>
      <w:r w:rsidRPr="00FF70BB">
        <w:rPr>
          <w:rFonts w:ascii="Times New Roman" w:eastAsia="Calibri" w:hAnsi="Times New Roman" w:cs="Times New Roman"/>
          <w:b/>
          <w:sz w:val="26"/>
          <w:szCs w:val="26"/>
        </w:rPr>
        <w:t xml:space="preserve"> - </w:t>
      </w:r>
      <w:proofErr w:type="spellStart"/>
      <w:r w:rsidRPr="00FF70BB">
        <w:rPr>
          <w:rFonts w:ascii="Times New Roman" w:eastAsia="Calibri" w:hAnsi="Times New Roman" w:cs="Times New Roman"/>
          <w:sz w:val="26"/>
          <w:szCs w:val="26"/>
        </w:rPr>
        <w:t>сформированность</w:t>
      </w:r>
      <w:proofErr w:type="spellEnd"/>
      <w:r w:rsidRPr="00FF70BB">
        <w:rPr>
          <w:rFonts w:ascii="Times New Roman" w:eastAsia="Calibri"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2</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w:t>
      </w:r>
      <w:proofErr w:type="spellStart"/>
      <w:r w:rsidRPr="00FF70BB">
        <w:rPr>
          <w:rFonts w:ascii="Times New Roman" w:eastAsia="Calibri" w:hAnsi="Times New Roman" w:cs="Times New Roman"/>
          <w:sz w:val="26"/>
          <w:szCs w:val="26"/>
        </w:rPr>
        <w:t>сформированность</w:t>
      </w:r>
      <w:proofErr w:type="spellEnd"/>
      <w:r w:rsidRPr="00FF70BB">
        <w:rPr>
          <w:rFonts w:ascii="Times New Roman" w:eastAsia="Calibri"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Л3 -</w:t>
      </w:r>
      <w:r w:rsidRPr="00FF70BB">
        <w:rPr>
          <w:rFonts w:ascii="Times New Roman" w:eastAsia="Calibri"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4</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Л5 -</w:t>
      </w:r>
      <w:r w:rsidRPr="00FF70BB">
        <w:rPr>
          <w:rFonts w:ascii="Times New Roman" w:eastAsia="Calibri" w:hAnsi="Times New Roman" w:cs="Times New Roman"/>
          <w:sz w:val="26"/>
          <w:szCs w:val="26"/>
        </w:rPr>
        <w:t xml:space="preserve"> эстетическое отношение к миру;</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lastRenderedPageBreak/>
        <w:t>Л</w:t>
      </w:r>
      <w:proofErr w:type="gramStart"/>
      <w:r w:rsidRPr="00FF70BB">
        <w:rPr>
          <w:rFonts w:ascii="Times New Roman" w:eastAsia="Calibri" w:hAnsi="Times New Roman" w:cs="Times New Roman"/>
          <w:b/>
          <w:sz w:val="26"/>
          <w:szCs w:val="26"/>
        </w:rPr>
        <w:t>6</w:t>
      </w:r>
      <w:proofErr w:type="gramEnd"/>
      <w:r w:rsidRPr="00FF70BB">
        <w:rPr>
          <w:rFonts w:ascii="Times New Roman" w:eastAsia="Calibri" w:hAnsi="Times New Roman" w:cs="Times New Roman"/>
          <w:b/>
          <w:sz w:val="26"/>
          <w:szCs w:val="26"/>
        </w:rPr>
        <w:t xml:space="preserve"> - </w:t>
      </w:r>
      <w:r w:rsidRPr="00FF70BB">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7</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72587A" w:rsidRPr="00FF70BB" w:rsidRDefault="0072587A" w:rsidP="0072587A">
      <w:pPr>
        <w:spacing w:after="0" w:line="240" w:lineRule="auto"/>
        <w:ind w:firstLine="567"/>
        <w:jc w:val="both"/>
        <w:rPr>
          <w:rFonts w:ascii="Times New Roman" w:eastAsia="Calibri" w:hAnsi="Times New Roman" w:cs="Times New Roman"/>
          <w:b/>
          <w:sz w:val="26"/>
          <w:szCs w:val="26"/>
        </w:rPr>
      </w:pPr>
      <w:proofErr w:type="spellStart"/>
      <w:r>
        <w:rPr>
          <w:rFonts w:ascii="Times New Roman" w:eastAsia="Calibri" w:hAnsi="Times New Roman" w:cs="Times New Roman"/>
          <w:b/>
          <w:sz w:val="26"/>
          <w:szCs w:val="26"/>
        </w:rPr>
        <w:t>М</w:t>
      </w:r>
      <w:r w:rsidRPr="00FF70BB">
        <w:rPr>
          <w:rFonts w:ascii="Times New Roman" w:eastAsia="Calibri" w:hAnsi="Times New Roman" w:cs="Times New Roman"/>
          <w:b/>
          <w:sz w:val="26"/>
          <w:szCs w:val="26"/>
        </w:rPr>
        <w:t>етапредметных</w:t>
      </w:r>
      <w:proofErr w:type="spellEnd"/>
      <w:r w:rsidRPr="00FF70BB">
        <w:rPr>
          <w:rFonts w:ascii="Times New Roman" w:eastAsia="Calibri" w:hAnsi="Times New Roman" w:cs="Times New Roman"/>
          <w:b/>
          <w:sz w:val="26"/>
          <w:szCs w:val="26"/>
        </w:rPr>
        <w:t>:</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1</w:t>
      </w:r>
      <w:proofErr w:type="gramEnd"/>
      <w:r w:rsidRPr="00FF70BB">
        <w:rPr>
          <w:rFonts w:ascii="Times New Roman" w:eastAsia="Calibri" w:hAnsi="Times New Roman" w:cs="Times New Roman"/>
          <w:sz w:val="26"/>
          <w:szCs w:val="26"/>
        </w:rPr>
        <w:t xml:space="preserve">- умение понимать проблему, выдвигать гипотезу, </w:t>
      </w:r>
      <w:proofErr w:type="spellStart"/>
      <w:r w:rsidRPr="00FF70BB">
        <w:rPr>
          <w:rFonts w:ascii="Times New Roman" w:eastAsia="Calibri" w:hAnsi="Times New Roman" w:cs="Times New Roman"/>
          <w:sz w:val="26"/>
          <w:szCs w:val="26"/>
        </w:rPr>
        <w:t>структуировать</w:t>
      </w:r>
      <w:proofErr w:type="spellEnd"/>
      <w:r w:rsidRPr="00FF70BB">
        <w:rPr>
          <w:rFonts w:ascii="Times New Roman" w:eastAsia="Calibri"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2</w:t>
      </w:r>
      <w:proofErr w:type="gramEnd"/>
      <w:r w:rsidRPr="00FF70BB">
        <w:rPr>
          <w:rFonts w:ascii="Times New Roman" w:eastAsia="Calibri"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М3 </w:t>
      </w:r>
      <w:r w:rsidRPr="00FF70BB">
        <w:rPr>
          <w:rFonts w:ascii="Times New Roman" w:eastAsia="Calibri"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72587A" w:rsidRPr="00FF70BB" w:rsidRDefault="0072587A" w:rsidP="0072587A">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4</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2587A" w:rsidRPr="004E07F4"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Pr>
          <w:rFonts w:ascii="Times New Roman" w:eastAsia="Times New Roman" w:hAnsi="Times New Roman" w:cs="Times New Roman"/>
          <w:b/>
          <w:color w:val="000000"/>
          <w:sz w:val="26"/>
          <w:szCs w:val="26"/>
          <w:shd w:val="clear" w:color="auto" w:fill="FFFFFF"/>
          <w:lang w:eastAsia="ru-RU"/>
        </w:rPr>
        <w:t>Предметных:</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01.</w:t>
      </w:r>
      <w:r w:rsidRPr="0001029F">
        <w:rPr>
          <w:rFonts w:ascii="Times New Roman" w:eastAsia="Times New Roman" w:hAnsi="Times New Roman" w:cs="Times New Roman"/>
          <w:color w:val="000000"/>
          <w:sz w:val="26"/>
          <w:szCs w:val="26"/>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72587A" w:rsidRPr="004B483E"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02.</w:t>
      </w:r>
      <w:r w:rsidRPr="0001029F">
        <w:rPr>
          <w:rFonts w:ascii="Times New Roman" w:eastAsia="Times New Roman" w:hAnsi="Times New Roman" w:cs="Times New Roman"/>
          <w:color w:val="000000"/>
          <w:sz w:val="26"/>
          <w:szCs w:val="26"/>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03. 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72587A" w:rsidRPr="004B483E" w:rsidRDefault="0072587A" w:rsidP="0072587A">
      <w:pPr>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04.</w:t>
      </w:r>
      <w:r w:rsidRPr="004B483E">
        <w:rPr>
          <w:rFonts w:ascii="Times New Roman" w:eastAsia="Times New Roman" w:hAnsi="Times New Roman" w:cs="Times New Roman"/>
          <w:sz w:val="26"/>
          <w:szCs w:val="26"/>
          <w:lang w:eastAsia="ru-RU"/>
        </w:rPr>
        <w:t xml:space="preserve"> </w:t>
      </w:r>
      <w:proofErr w:type="spellStart"/>
      <w:r w:rsidRPr="004B483E">
        <w:rPr>
          <w:rFonts w:ascii="Times New Roman" w:eastAsia="Times New Roman" w:hAnsi="Times New Roman" w:cs="Times New Roman"/>
          <w:sz w:val="26"/>
          <w:szCs w:val="26"/>
          <w:lang w:eastAsia="ru-RU"/>
        </w:rPr>
        <w:t>Сформированность</w:t>
      </w:r>
      <w:proofErr w:type="spellEnd"/>
      <w:r w:rsidRPr="004B483E">
        <w:rPr>
          <w:rFonts w:ascii="Times New Roman" w:eastAsia="Times New Roman" w:hAnsi="Times New Roman" w:cs="Times New Roman"/>
          <w:sz w:val="26"/>
          <w:szCs w:val="26"/>
          <w:lang w:eastAsia="ru-RU"/>
        </w:rPr>
        <w:t xml:space="preserve">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05. 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боевых свойствах и поражающем действии оружия массового поражения, а также способах защиты от него.</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b/>
          <w:sz w:val="26"/>
          <w:szCs w:val="26"/>
        </w:rPr>
        <w:t>П</w:t>
      </w:r>
      <w:r w:rsidRPr="004B483E">
        <w:rPr>
          <w:rFonts w:ascii="Times New Roman" w:eastAsia="Calibri" w:hAnsi="Times New Roman" w:cs="Times New Roman"/>
          <w:b/>
          <w:sz w:val="26"/>
          <w:szCs w:val="26"/>
        </w:rPr>
        <w:t xml:space="preserve">06. </w:t>
      </w:r>
      <w:proofErr w:type="spellStart"/>
      <w:r w:rsidRPr="004B483E">
        <w:rPr>
          <w:rFonts w:ascii="Times New Roman" w:eastAsia="Calibri" w:hAnsi="Times New Roman" w:cs="Times New Roman"/>
          <w:sz w:val="26"/>
          <w:szCs w:val="26"/>
        </w:rPr>
        <w:t>Сформированность</w:t>
      </w:r>
      <w:proofErr w:type="spellEnd"/>
      <w:r w:rsidRPr="004B483E">
        <w:rPr>
          <w:rFonts w:ascii="Times New Roman" w:eastAsia="Calibri" w:hAnsi="Times New Roman" w:cs="Times New Roman"/>
          <w:sz w:val="26"/>
          <w:szCs w:val="26"/>
        </w:rPr>
        <w:t xml:space="preserve">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72587A" w:rsidRPr="004B483E" w:rsidRDefault="0072587A" w:rsidP="0072587A">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07.</w:t>
      </w:r>
      <w:r w:rsidRPr="004B483E">
        <w:rPr>
          <w:rFonts w:ascii="Times New Roman" w:eastAsia="Times New Roman" w:hAnsi="Times New Roman" w:cs="Times New Roman"/>
          <w:sz w:val="26"/>
          <w:szCs w:val="26"/>
          <w:lang w:eastAsia="ru-RU"/>
        </w:rPr>
        <w:t> </w:t>
      </w:r>
      <w:proofErr w:type="spellStart"/>
      <w:r w:rsidRPr="004B483E">
        <w:rPr>
          <w:rFonts w:ascii="Times New Roman" w:eastAsia="Times New Roman" w:hAnsi="Times New Roman" w:cs="Times New Roman"/>
          <w:sz w:val="26"/>
          <w:szCs w:val="26"/>
          <w:lang w:eastAsia="ru-RU"/>
        </w:rPr>
        <w:t>Сформированность</w:t>
      </w:r>
      <w:proofErr w:type="spellEnd"/>
      <w:r w:rsidRPr="004B483E">
        <w:rPr>
          <w:rFonts w:ascii="Times New Roman" w:eastAsia="Times New Roman" w:hAnsi="Times New Roman" w:cs="Times New Roman"/>
          <w:sz w:val="26"/>
          <w:szCs w:val="26"/>
          <w:lang w:eastAsia="ru-RU"/>
        </w:rPr>
        <w:t xml:space="preserve"> необходимого уровня военных знаний как фактора построения профессиональной траектории, в том числе в образовательных </w:t>
      </w:r>
      <w:r w:rsidRPr="004B483E">
        <w:rPr>
          <w:rFonts w:ascii="Times New Roman" w:eastAsia="Times New Roman" w:hAnsi="Times New Roman" w:cs="Times New Roman"/>
          <w:sz w:val="26"/>
          <w:szCs w:val="26"/>
          <w:lang w:eastAsia="ru-RU"/>
        </w:rPr>
        <w:lastRenderedPageBreak/>
        <w:t>организациях, осуществляющих подготовку кадров в интересах обороны и безопасности государства, обеспечении законности и правопорядка.</w:t>
      </w:r>
    </w:p>
    <w:p w:rsidR="0072587A" w:rsidRPr="004B483E"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6"/>
          <w:szCs w:val="26"/>
          <w:lang w:eastAsia="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08.</w:t>
      </w:r>
      <w:r w:rsidRPr="004B483E">
        <w:rPr>
          <w:rFonts w:ascii="Times New Roman" w:eastAsia="Times New Roman" w:hAnsi="Times New Roman" w:cs="Times New Roman"/>
          <w:sz w:val="26"/>
          <w:szCs w:val="26"/>
          <w:lang w:eastAsia="ru-RU"/>
        </w:rPr>
        <w:t xml:space="preserve"> </w:t>
      </w:r>
      <w:proofErr w:type="spellStart"/>
      <w:r w:rsidRPr="004B483E">
        <w:rPr>
          <w:rFonts w:ascii="Times New Roman" w:eastAsia="Times New Roman" w:hAnsi="Times New Roman" w:cs="Times New Roman"/>
          <w:sz w:val="26"/>
          <w:szCs w:val="26"/>
          <w:lang w:eastAsia="ru-RU"/>
        </w:rPr>
        <w:t>Сформированность</w:t>
      </w:r>
      <w:proofErr w:type="spellEnd"/>
      <w:r w:rsidRPr="004B483E">
        <w:rPr>
          <w:rFonts w:ascii="Times New Roman" w:eastAsia="Times New Roman" w:hAnsi="Times New Roman" w:cs="Times New Roman"/>
          <w:sz w:val="26"/>
          <w:szCs w:val="26"/>
          <w:lang w:eastAsia="ru-RU"/>
        </w:rPr>
        <w:t xml:space="preserve"> представлений о ценности безопасного поведения для личности, общества, государства</w:t>
      </w:r>
      <w:proofErr w:type="gramStart"/>
      <w:r w:rsidRPr="004B483E">
        <w:rPr>
          <w:rFonts w:ascii="Times New Roman" w:eastAsia="Times New Roman" w:hAnsi="Times New Roman" w:cs="Times New Roman"/>
          <w:sz w:val="26"/>
          <w:szCs w:val="26"/>
          <w:lang w:eastAsia="ru-RU"/>
        </w:rPr>
        <w:t>.</w:t>
      </w:r>
      <w:proofErr w:type="gramEnd"/>
      <w:r w:rsidRPr="004B483E">
        <w:rPr>
          <w:rFonts w:ascii="Times New Roman" w:eastAsia="Times New Roman" w:hAnsi="Times New Roman" w:cs="Times New Roman"/>
          <w:sz w:val="26"/>
          <w:szCs w:val="26"/>
          <w:lang w:eastAsia="ru-RU"/>
        </w:rPr>
        <w:t xml:space="preserve"> </w:t>
      </w:r>
      <w:proofErr w:type="gramStart"/>
      <w:r w:rsidRPr="004B483E">
        <w:rPr>
          <w:rFonts w:ascii="Times New Roman" w:eastAsia="Times New Roman" w:hAnsi="Times New Roman" w:cs="Times New Roman"/>
          <w:sz w:val="26"/>
          <w:szCs w:val="26"/>
          <w:lang w:eastAsia="ru-RU"/>
        </w:rPr>
        <w:t>з</w:t>
      </w:r>
      <w:proofErr w:type="gramEnd"/>
      <w:r w:rsidRPr="004B483E">
        <w:rPr>
          <w:rFonts w:ascii="Times New Roman" w:eastAsia="Times New Roman" w:hAnsi="Times New Roman" w:cs="Times New Roman"/>
          <w:sz w:val="26"/>
          <w:szCs w:val="26"/>
          <w:lang w:eastAsia="ru-RU"/>
        </w:rPr>
        <w:t>нание правил безопасного поведения и способов их применения в собственном поведении.</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09. 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10. 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11.</w:t>
      </w:r>
      <w:r w:rsidRPr="0001029F">
        <w:rPr>
          <w:rFonts w:ascii="Times New Roman" w:eastAsia="Times New Roman" w:hAnsi="Times New Roman" w:cs="Times New Roman"/>
          <w:color w:val="000000"/>
          <w:sz w:val="26"/>
          <w:szCs w:val="26"/>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об экологической безопасности, ценности бережного отношения к природе, разумного природопользования.</w:t>
      </w:r>
    </w:p>
    <w:p w:rsidR="0072587A" w:rsidRPr="004B483E" w:rsidRDefault="0072587A" w:rsidP="0072587A">
      <w:pPr>
        <w:spacing w:after="0" w:line="240" w:lineRule="auto"/>
        <w:ind w:firstLine="567"/>
        <w:jc w:val="both"/>
        <w:rPr>
          <w:rFonts w:ascii="Times New Roman" w:hAnsi="Times New Roman" w:cs="Times New Roman"/>
          <w:sz w:val="26"/>
          <w:szCs w:val="26"/>
          <w:lang w:eastAsia="ru-RU" w:bidi="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12.</w:t>
      </w:r>
      <w:r w:rsidRPr="004B483E">
        <w:rPr>
          <w:rFonts w:ascii="Times New Roman" w:eastAsia="Times New Roman" w:hAnsi="Times New Roman" w:cs="Times New Roman"/>
          <w:sz w:val="26"/>
          <w:szCs w:val="26"/>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w:t>
      </w:r>
      <w:proofErr w:type="gramStart"/>
      <w:r w:rsidRPr="004B483E">
        <w:rPr>
          <w:rFonts w:ascii="Times New Roman" w:eastAsia="Times New Roman" w:hAnsi="Times New Roman" w:cs="Times New Roman"/>
          <w:sz w:val="26"/>
          <w:szCs w:val="26"/>
          <w:lang w:eastAsia="ru-RU"/>
        </w:rPr>
        <w:t>в бы</w:t>
      </w:r>
      <w:proofErr w:type="gramEnd"/>
      <w:r w:rsidRPr="004B483E">
        <w:rPr>
          <w:rFonts w:ascii="Times New Roman" w:eastAsia="Times New Roman" w:hAnsi="Times New Roman" w:cs="Times New Roman"/>
          <w:sz w:val="26"/>
          <w:szCs w:val="26"/>
          <w:lang w:eastAsia="ru-RU"/>
        </w:rPr>
        <w:t xml:space="preserve"> ту, общественных местах, на транспорте, в природной среде; знание прав и обязанностей граждан в области пожарной безопасности.</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13.</w:t>
      </w:r>
      <w:r w:rsidRPr="0001029F">
        <w:rPr>
          <w:rFonts w:ascii="Times New Roman" w:eastAsia="Times New Roman" w:hAnsi="Times New Roman" w:cs="Times New Roman"/>
          <w:color w:val="000000"/>
          <w:sz w:val="26"/>
          <w:szCs w:val="26"/>
          <w:lang w:eastAsia="ru-RU"/>
        </w:rPr>
        <w:t xml:space="preserve"> Владение основами медицинских знаний: владение приемами оказания первой помощи при неотложных состояниях;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об инфекционных и неинфекционных заболеваниях, способах профилактики;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w:t>
      </w:r>
      <w:proofErr w:type="spellStart"/>
      <w:proofErr w:type="gramStart"/>
      <w:r w:rsidRPr="0001029F">
        <w:rPr>
          <w:rFonts w:ascii="Times New Roman" w:eastAsia="Times New Roman" w:hAnsi="Times New Roman" w:cs="Times New Roman"/>
          <w:color w:val="000000"/>
          <w:sz w:val="26"/>
          <w:szCs w:val="26"/>
          <w:lang w:eastAsia="ru-RU"/>
        </w:rPr>
        <w:t>биолого</w:t>
      </w:r>
      <w:proofErr w:type="spellEnd"/>
      <w:r w:rsidRPr="0001029F">
        <w:rPr>
          <w:rFonts w:ascii="Times New Roman" w:eastAsia="Times New Roman" w:hAnsi="Times New Roman" w:cs="Times New Roman"/>
          <w:color w:val="000000"/>
          <w:sz w:val="26"/>
          <w:szCs w:val="26"/>
          <w:lang w:eastAsia="ru-RU"/>
        </w:rPr>
        <w:t>- социального</w:t>
      </w:r>
      <w:proofErr w:type="gramEnd"/>
      <w:r w:rsidRPr="0001029F">
        <w:rPr>
          <w:rFonts w:ascii="Times New Roman" w:eastAsia="Times New Roman" w:hAnsi="Times New Roman" w:cs="Times New Roman"/>
          <w:color w:val="000000"/>
          <w:sz w:val="26"/>
          <w:szCs w:val="26"/>
          <w:lang w:eastAsia="ru-RU"/>
        </w:rPr>
        <w:t xml:space="preserve"> и военного характера; умение применять табельные и подручные средства </w:t>
      </w:r>
      <w:proofErr w:type="gramStart"/>
      <w:r w:rsidRPr="0001029F">
        <w:rPr>
          <w:rFonts w:ascii="Times New Roman" w:eastAsia="Times New Roman" w:hAnsi="Times New Roman" w:cs="Times New Roman"/>
          <w:color w:val="000000"/>
          <w:sz w:val="26"/>
          <w:szCs w:val="26"/>
          <w:lang w:eastAsia="ru-RU"/>
        </w:rPr>
        <w:t>для</w:t>
      </w:r>
      <w:proofErr w:type="gramEnd"/>
      <w:r w:rsidRPr="0001029F">
        <w:rPr>
          <w:rFonts w:ascii="Times New Roman" w:eastAsia="Times New Roman" w:hAnsi="Times New Roman" w:cs="Times New Roman"/>
          <w:color w:val="000000"/>
          <w:sz w:val="26"/>
          <w:szCs w:val="26"/>
          <w:lang w:eastAsia="ru-RU"/>
        </w:rPr>
        <w:t xml:space="preserve"> </w:t>
      </w:r>
      <w:proofErr w:type="gramStart"/>
      <w:r w:rsidRPr="0001029F">
        <w:rPr>
          <w:rFonts w:ascii="Times New Roman" w:eastAsia="Times New Roman" w:hAnsi="Times New Roman" w:cs="Times New Roman"/>
          <w:color w:val="000000"/>
          <w:sz w:val="26"/>
          <w:szCs w:val="26"/>
          <w:lang w:eastAsia="ru-RU"/>
        </w:rPr>
        <w:t>само</w:t>
      </w:r>
      <w:proofErr w:type="gramEnd"/>
      <w:r w:rsidRPr="0001029F">
        <w:rPr>
          <w:rFonts w:ascii="Times New Roman" w:eastAsia="Times New Roman" w:hAnsi="Times New Roman" w:cs="Times New Roman"/>
          <w:color w:val="000000"/>
          <w:sz w:val="26"/>
          <w:szCs w:val="26"/>
          <w:lang w:eastAsia="ru-RU"/>
        </w:rPr>
        <w:t>- и взаимопомощи;</w:t>
      </w:r>
    </w:p>
    <w:p w:rsidR="0072587A" w:rsidRPr="004B483E"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14.</w:t>
      </w:r>
      <w:r w:rsidRPr="0001029F">
        <w:rPr>
          <w:rFonts w:ascii="Times New Roman" w:eastAsia="Times New Roman" w:hAnsi="Times New Roman" w:cs="Times New Roman"/>
          <w:color w:val="000000"/>
          <w:sz w:val="26"/>
          <w:szCs w:val="26"/>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72587A" w:rsidRPr="0001029F" w:rsidRDefault="0072587A" w:rsidP="0072587A">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15.</w:t>
      </w:r>
      <w:r w:rsidRPr="0001029F">
        <w:rPr>
          <w:rFonts w:ascii="Times New Roman" w:eastAsia="Times New Roman" w:hAnsi="Times New Roman" w:cs="Times New Roman"/>
          <w:color w:val="000000"/>
          <w:sz w:val="26"/>
          <w:szCs w:val="26"/>
          <w:lang w:eastAsia="ru-RU"/>
        </w:rPr>
        <w:t xml:space="preserve"> </w:t>
      </w:r>
      <w:proofErr w:type="spellStart"/>
      <w:r w:rsidRPr="0001029F">
        <w:rPr>
          <w:rFonts w:ascii="Times New Roman" w:eastAsia="Times New Roman" w:hAnsi="Times New Roman" w:cs="Times New Roman"/>
          <w:color w:val="000000"/>
          <w:sz w:val="26"/>
          <w:szCs w:val="26"/>
          <w:lang w:eastAsia="ru-RU"/>
        </w:rPr>
        <w:t>Сформированность</w:t>
      </w:r>
      <w:proofErr w:type="spellEnd"/>
      <w:r w:rsidRPr="0001029F">
        <w:rPr>
          <w:rFonts w:ascii="Times New Roman" w:eastAsia="Times New Roman" w:hAnsi="Times New Roman" w:cs="Times New Roman"/>
          <w:color w:val="000000"/>
          <w:sz w:val="26"/>
          <w:szCs w:val="26"/>
          <w:lang w:eastAsia="ru-RU"/>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2587A"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4B483E">
        <w:rPr>
          <w:rFonts w:ascii="Times New Roman" w:eastAsia="Times New Roman" w:hAnsi="Times New Roman" w:cs="Times New Roman"/>
          <w:b/>
          <w:color w:val="000000"/>
          <w:sz w:val="26"/>
          <w:szCs w:val="26"/>
          <w:lang w:eastAsia="ru-RU"/>
        </w:rPr>
        <w:t>16.</w:t>
      </w:r>
      <w:r w:rsidRPr="004B483E">
        <w:rPr>
          <w:rFonts w:ascii="Times New Roman" w:eastAsia="Times New Roman" w:hAnsi="Times New Roman" w:cs="Times New Roman"/>
          <w:color w:val="000000"/>
          <w:sz w:val="26"/>
          <w:szCs w:val="26"/>
          <w:lang w:eastAsia="ru-RU"/>
        </w:rPr>
        <w:t xml:space="preserve"> </w:t>
      </w:r>
      <w:proofErr w:type="spellStart"/>
      <w:proofErr w:type="gramStart"/>
      <w:r w:rsidRPr="004B483E">
        <w:rPr>
          <w:rFonts w:ascii="Times New Roman" w:eastAsia="Times New Roman" w:hAnsi="Times New Roman" w:cs="Times New Roman"/>
          <w:color w:val="000000"/>
          <w:sz w:val="26"/>
          <w:szCs w:val="26"/>
          <w:lang w:eastAsia="ru-RU"/>
        </w:rPr>
        <w:t>Сформированность</w:t>
      </w:r>
      <w:proofErr w:type="spellEnd"/>
      <w:r w:rsidRPr="004B483E">
        <w:rPr>
          <w:rFonts w:ascii="Times New Roman" w:eastAsia="Times New Roman" w:hAnsi="Times New Roman" w:cs="Times New Roman"/>
          <w:color w:val="000000"/>
          <w:sz w:val="26"/>
          <w:szCs w:val="26"/>
          <w:lang w:eastAsia="ru-RU"/>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w:t>
      </w:r>
      <w:proofErr w:type="gramEnd"/>
      <w:r w:rsidRPr="004B483E">
        <w:rPr>
          <w:rFonts w:ascii="Times New Roman" w:eastAsia="Times New Roman" w:hAnsi="Times New Roman" w:cs="Times New Roman"/>
          <w:color w:val="000000"/>
          <w:sz w:val="26"/>
          <w:szCs w:val="26"/>
          <w:lang w:eastAsia="ru-RU"/>
        </w:rPr>
        <w:t xml:space="preserve"> </w:t>
      </w:r>
      <w:proofErr w:type="gramStart"/>
      <w:r w:rsidRPr="004B483E">
        <w:rPr>
          <w:rFonts w:ascii="Times New Roman" w:eastAsia="Times New Roman" w:hAnsi="Times New Roman" w:cs="Times New Roman"/>
          <w:color w:val="000000"/>
          <w:sz w:val="26"/>
          <w:szCs w:val="26"/>
          <w:lang w:eastAsia="ru-RU"/>
        </w:rPr>
        <w:t>совершении</w:t>
      </w:r>
      <w:proofErr w:type="gramEnd"/>
      <w:r w:rsidRPr="004B483E">
        <w:rPr>
          <w:rFonts w:ascii="Times New Roman" w:eastAsia="Times New Roman" w:hAnsi="Times New Roman" w:cs="Times New Roman"/>
          <w:color w:val="000000"/>
          <w:sz w:val="26"/>
          <w:szCs w:val="26"/>
          <w:lang w:eastAsia="ru-RU"/>
        </w:rPr>
        <w:t xml:space="preserve"> террористического акта; проведении </w:t>
      </w:r>
      <w:proofErr w:type="spellStart"/>
      <w:r w:rsidRPr="004B483E">
        <w:rPr>
          <w:rFonts w:ascii="Times New Roman" w:eastAsia="Times New Roman" w:hAnsi="Times New Roman" w:cs="Times New Roman"/>
          <w:color w:val="000000"/>
          <w:sz w:val="26"/>
          <w:szCs w:val="26"/>
          <w:lang w:eastAsia="ru-RU"/>
        </w:rPr>
        <w:t>контртеррористической</w:t>
      </w:r>
      <w:proofErr w:type="spellEnd"/>
      <w:r w:rsidRPr="004B483E">
        <w:rPr>
          <w:rFonts w:ascii="Times New Roman" w:eastAsia="Times New Roman" w:hAnsi="Times New Roman" w:cs="Times New Roman"/>
          <w:color w:val="000000"/>
          <w:sz w:val="26"/>
          <w:szCs w:val="26"/>
          <w:lang w:eastAsia="ru-RU"/>
        </w:rPr>
        <w:t xml:space="preserve"> операции</w:t>
      </w:r>
      <w:r>
        <w:rPr>
          <w:rFonts w:ascii="Times New Roman" w:eastAsia="Times New Roman" w:hAnsi="Times New Roman" w:cs="Times New Roman"/>
          <w:color w:val="000000"/>
          <w:sz w:val="26"/>
          <w:szCs w:val="26"/>
          <w:lang w:eastAsia="ru-RU"/>
        </w:rPr>
        <w:t>.</w:t>
      </w:r>
    </w:p>
    <w:p w:rsidR="0072587A" w:rsidRDefault="0072587A" w:rsidP="0072587A">
      <w:pPr>
        <w:spacing w:after="0" w:line="240" w:lineRule="auto"/>
        <w:ind w:firstLine="567"/>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lastRenderedPageBreak/>
        <w:t>Выпускник, освоивший учебную дисциплину «</w:t>
      </w:r>
      <w:r>
        <w:rPr>
          <w:rFonts w:ascii="Times New Roman" w:eastAsia="Times New Roman" w:hAnsi="Times New Roman" w:cs="Times New Roman"/>
          <w:sz w:val="26"/>
          <w:szCs w:val="26"/>
          <w:lang w:eastAsia="ru-RU"/>
        </w:rPr>
        <w:t>Основы безопасности и защиты Родины</w:t>
      </w:r>
      <w:r w:rsidRPr="006E0E9D">
        <w:rPr>
          <w:rFonts w:ascii="Times New Roman" w:eastAsia="Times New Roman" w:hAnsi="Times New Roman" w:cs="Times New Roman"/>
          <w:sz w:val="26"/>
          <w:szCs w:val="26"/>
          <w:lang w:eastAsia="ru-RU"/>
        </w:rPr>
        <w:t>», должен обладать</w:t>
      </w:r>
      <w:r>
        <w:rPr>
          <w:rFonts w:ascii="Times New Roman" w:eastAsia="Times New Roman" w:hAnsi="Times New Roman" w:cs="Times New Roman"/>
          <w:sz w:val="26"/>
          <w:szCs w:val="26"/>
          <w:lang w:eastAsia="ru-RU"/>
        </w:rPr>
        <w:t xml:space="preserve"> </w:t>
      </w:r>
      <w:r w:rsidRPr="006E0E9D">
        <w:rPr>
          <w:rFonts w:ascii="Times New Roman" w:eastAsia="Times New Roman" w:hAnsi="Times New Roman" w:cs="Times New Roman"/>
          <w:b/>
          <w:color w:val="000000"/>
          <w:sz w:val="26"/>
          <w:szCs w:val="26"/>
          <w:lang w:eastAsia="ru-RU"/>
        </w:rPr>
        <w:t>общими компетенциями:</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ОК </w:t>
      </w:r>
      <w:r w:rsidRPr="00C336C2">
        <w:rPr>
          <w:rFonts w:ascii="Times New Roman" w:eastAsia="Times New Roman" w:hAnsi="Times New Roman" w:cs="Times New Roman"/>
          <w:color w:val="000000"/>
          <w:sz w:val="26"/>
          <w:szCs w:val="26"/>
          <w:lang w:eastAsia="ru-RU"/>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2587A" w:rsidRDefault="0072587A" w:rsidP="0072587A">
      <w:pPr>
        <w:spacing w:after="0" w:line="240" w:lineRule="auto"/>
        <w:ind w:firstLine="567"/>
        <w:jc w:val="both"/>
        <w:rPr>
          <w:rFonts w:ascii="Times New Roman" w:eastAsia="Times New Roman" w:hAnsi="Times New Roman" w:cs="Times New Roman"/>
          <w:b/>
          <w:sz w:val="26"/>
          <w:szCs w:val="26"/>
          <w:lang w:eastAsia="ru-RU"/>
        </w:rPr>
      </w:pPr>
      <w:r w:rsidRPr="00C336C2">
        <w:rPr>
          <w:rFonts w:ascii="Times New Roman" w:eastAsia="Times New Roman" w:hAnsi="Times New Roman" w:cs="Times New Roman"/>
          <w:color w:val="000000"/>
          <w:sz w:val="26"/>
          <w:szCs w:val="26"/>
          <w:lang w:eastAsia="ru-RU"/>
        </w:rPr>
        <w:t xml:space="preserve">ОК 09. Пользоваться профессиональной документацией на государственном и иностранном языках. </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lang w:eastAsia="ru-RU"/>
        </w:rPr>
      </w:pPr>
      <w:r w:rsidRPr="006E0E9D">
        <w:rPr>
          <w:rFonts w:ascii="Times New Roman" w:eastAsia="Times New Roman" w:hAnsi="Times New Roman" w:cs="Times New Roman"/>
          <w:bCs/>
          <w:sz w:val="26"/>
          <w:szCs w:val="26"/>
          <w:lang w:eastAsia="ru-RU"/>
        </w:rPr>
        <w:t xml:space="preserve">Выпускник, освоивший программу </w:t>
      </w:r>
      <w:r>
        <w:rPr>
          <w:rFonts w:ascii="Times New Roman" w:eastAsia="Times New Roman" w:hAnsi="Times New Roman" w:cs="Times New Roman"/>
          <w:bCs/>
          <w:sz w:val="26"/>
          <w:szCs w:val="26"/>
          <w:lang w:eastAsia="ru-RU"/>
        </w:rPr>
        <w:t>ОУД.07 «Основы безопасности и защиты Родины»</w:t>
      </w:r>
      <w:r w:rsidRPr="006E0E9D">
        <w:rPr>
          <w:rFonts w:ascii="Times New Roman" w:eastAsia="Times New Roman" w:hAnsi="Times New Roman" w:cs="Times New Roman"/>
          <w:bCs/>
          <w:sz w:val="26"/>
          <w:szCs w:val="26"/>
          <w:lang w:eastAsia="ru-RU"/>
        </w:rPr>
        <w:t xml:space="preserve">, должен обладать </w:t>
      </w:r>
      <w:r w:rsidRPr="006E0E9D">
        <w:rPr>
          <w:rFonts w:ascii="Times New Roman" w:eastAsia="Times New Roman" w:hAnsi="Times New Roman" w:cs="Times New Roman"/>
          <w:b/>
          <w:bCs/>
          <w:sz w:val="26"/>
          <w:szCs w:val="26"/>
          <w:lang w:eastAsia="ru-RU"/>
        </w:rPr>
        <w:t>личностными результатами</w:t>
      </w:r>
      <w:r w:rsidRPr="006E0E9D">
        <w:rPr>
          <w:rFonts w:ascii="Times New Roman" w:eastAsia="Times New Roman" w:hAnsi="Times New Roman" w:cs="Times New Roman"/>
          <w:bCs/>
          <w:sz w:val="26"/>
          <w:szCs w:val="26"/>
          <w:lang w:eastAsia="ru-RU"/>
        </w:rPr>
        <w:t xml:space="preserve"> в соответствии с рабочей программой воспитания </w:t>
      </w:r>
      <w:r w:rsidRPr="00AF37A4">
        <w:rPr>
          <w:rFonts w:ascii="Times New Roman" w:eastAsia="Times New Roman" w:hAnsi="Times New Roman" w:cs="Times New Roman"/>
          <w:color w:val="000000"/>
          <w:sz w:val="26"/>
          <w:szCs w:val="26"/>
          <w:lang w:eastAsia="ru-RU"/>
        </w:rPr>
        <w:t xml:space="preserve">по </w:t>
      </w:r>
      <w:r>
        <w:rPr>
          <w:rFonts w:ascii="Times New Roman" w:eastAsia="Times New Roman" w:hAnsi="Times New Roman" w:cs="Times New Roman"/>
          <w:color w:val="000000"/>
          <w:sz w:val="26"/>
          <w:szCs w:val="26"/>
          <w:lang w:eastAsia="ru-RU"/>
        </w:rPr>
        <w:t xml:space="preserve">специальности </w:t>
      </w:r>
      <w:r w:rsidRPr="00972397">
        <w:rPr>
          <w:rFonts w:ascii="Times New Roman" w:eastAsia="Calibri" w:hAnsi="Times New Roman" w:cs="Times New Roman"/>
          <w:sz w:val="26"/>
          <w:szCs w:val="26"/>
        </w:rPr>
        <w:t xml:space="preserve">19.02.12 </w:t>
      </w:r>
      <w:r w:rsidRPr="00972397">
        <w:rPr>
          <w:rFonts w:ascii="Times New Roman" w:eastAsia="Times New Roman" w:hAnsi="Times New Roman" w:cs="Times New Roman"/>
          <w:bCs/>
          <w:kern w:val="36"/>
          <w:sz w:val="26"/>
          <w:szCs w:val="26"/>
        </w:rPr>
        <w:t>Технология продуктов питания животного происхождения</w:t>
      </w:r>
      <w:r>
        <w:rPr>
          <w:rFonts w:ascii="Times New Roman" w:eastAsia="Calibri" w:hAnsi="Times New Roman" w:cs="Times New Roman"/>
          <w:sz w:val="26"/>
          <w:szCs w:val="26"/>
          <w:lang w:eastAsia="ru-RU"/>
        </w:rPr>
        <w:t>:</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lang w:eastAsia="ru-RU"/>
        </w:rPr>
      </w:pPr>
      <w:r w:rsidRPr="00CA7460">
        <w:rPr>
          <w:rFonts w:ascii="Times New Roman" w:eastAsia="Calibri" w:hAnsi="Times New Roman" w:cs="Times New Roman"/>
          <w:b/>
          <w:sz w:val="26"/>
          <w:szCs w:val="26"/>
          <w:lang w:eastAsia="ru-RU"/>
        </w:rPr>
        <w:t>ЛР 1</w:t>
      </w:r>
      <w:r w:rsidRPr="00CA7460">
        <w:rPr>
          <w:rFonts w:ascii="Times New Roman" w:eastAsia="Calibri" w:hAnsi="Times New Roman" w:cs="Times New Roman"/>
          <w:sz w:val="26"/>
          <w:szCs w:val="26"/>
          <w:lang w:eastAsia="ru-RU"/>
        </w:rPr>
        <w:t>Осознающий себя гражданином и защитником великой страны</w:t>
      </w:r>
    </w:p>
    <w:p w:rsidR="0072587A" w:rsidRPr="00CA7460"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 xml:space="preserve">ЛР 5 </w:t>
      </w:r>
      <w:proofErr w:type="gramStart"/>
      <w:r w:rsidRPr="00CA7460">
        <w:rPr>
          <w:rFonts w:ascii="Times New Roman" w:eastAsia="Calibri" w:hAnsi="Times New Roman" w:cs="Times New Roman"/>
          <w:sz w:val="26"/>
          <w:szCs w:val="26"/>
          <w:lang w:eastAsia="ru-RU"/>
        </w:rPr>
        <w:t>Занимающий</w:t>
      </w:r>
      <w:proofErr w:type="gramEnd"/>
      <w:r w:rsidRPr="00CA7460">
        <w:rPr>
          <w:rFonts w:ascii="Times New Roman" w:eastAsia="Calibri" w:hAnsi="Times New Roman" w:cs="Times New Roman"/>
          <w:sz w:val="26"/>
          <w:szCs w:val="26"/>
          <w:lang w:eastAsia="ru-RU"/>
        </w:rPr>
        <w:t xml:space="preserve"> активную гражданскую позицию избирателя, волонтера, общественного деятеля.</w:t>
      </w:r>
    </w:p>
    <w:p w:rsidR="0072587A" w:rsidRPr="00C336C2"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13</w:t>
      </w:r>
      <w:r w:rsidRPr="00C336C2">
        <w:rPr>
          <w:rFonts w:ascii="Times New Roman" w:eastAsia="Times New Roman" w:hAnsi="Times New Roman" w:cs="Times New Roman"/>
          <w:color w:val="000000"/>
          <w:sz w:val="26"/>
          <w:szCs w:val="26"/>
          <w:lang w:eastAsia="ru-RU"/>
        </w:rPr>
        <w:tab/>
      </w:r>
      <w:proofErr w:type="gramStart"/>
      <w:r w:rsidRPr="00C336C2">
        <w:rPr>
          <w:rFonts w:ascii="Times New Roman" w:eastAsia="Times New Roman" w:hAnsi="Times New Roman" w:cs="Times New Roman"/>
          <w:color w:val="000000"/>
          <w:sz w:val="26"/>
          <w:szCs w:val="26"/>
          <w:lang w:eastAsia="ru-RU"/>
        </w:rPr>
        <w:t>Соблюдающий</w:t>
      </w:r>
      <w:proofErr w:type="gramEnd"/>
      <w:r w:rsidRPr="00C336C2">
        <w:rPr>
          <w:rFonts w:ascii="Times New Roman" w:eastAsia="Times New Roman" w:hAnsi="Times New Roman" w:cs="Times New Roman"/>
          <w:color w:val="000000"/>
          <w:sz w:val="26"/>
          <w:szCs w:val="26"/>
          <w:lang w:eastAsia="ru-RU"/>
        </w:rPr>
        <w:t xml:space="preserve">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rsidR="0072587A"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14</w:t>
      </w:r>
      <w:r w:rsidRPr="00C336C2">
        <w:rPr>
          <w:rFonts w:ascii="Times New Roman" w:eastAsia="Times New Roman" w:hAnsi="Times New Roman" w:cs="Times New Roman"/>
          <w:color w:val="000000"/>
          <w:sz w:val="26"/>
          <w:szCs w:val="26"/>
          <w:lang w:eastAsia="ru-RU"/>
        </w:rPr>
        <w:tab/>
      </w:r>
      <w:proofErr w:type="gramStart"/>
      <w:r w:rsidRPr="00C336C2">
        <w:rPr>
          <w:rFonts w:ascii="Times New Roman" w:eastAsia="Times New Roman" w:hAnsi="Times New Roman" w:cs="Times New Roman"/>
          <w:color w:val="000000"/>
          <w:sz w:val="26"/>
          <w:szCs w:val="26"/>
          <w:lang w:eastAsia="ru-RU"/>
        </w:rPr>
        <w:t>Готовый</w:t>
      </w:r>
      <w:proofErr w:type="gramEnd"/>
      <w:r w:rsidRPr="00C336C2">
        <w:rPr>
          <w:rFonts w:ascii="Times New Roman" w:eastAsia="Times New Roman" w:hAnsi="Times New Roman" w:cs="Times New Roman"/>
          <w:color w:val="000000"/>
          <w:sz w:val="26"/>
          <w:szCs w:val="26"/>
          <w:lang w:eastAsia="ru-RU"/>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2587A" w:rsidRPr="00CA7460" w:rsidRDefault="0072587A" w:rsidP="0072587A">
      <w:pPr>
        <w:spacing w:after="0" w:line="240" w:lineRule="auto"/>
        <w:ind w:firstLine="567"/>
        <w:jc w:val="both"/>
        <w:rPr>
          <w:rFonts w:ascii="Times New Roman" w:eastAsia="Times New Roman" w:hAnsi="Times New Roman" w:cs="Times New Roman"/>
          <w:b/>
          <w:color w:val="000000"/>
          <w:sz w:val="26"/>
          <w:szCs w:val="26"/>
          <w:lang w:eastAsia="ru-RU"/>
        </w:rPr>
      </w:pPr>
      <w:r w:rsidRPr="00CA7460">
        <w:rPr>
          <w:rFonts w:ascii="Times New Roman" w:eastAsia="Times New Roman" w:hAnsi="Times New Roman" w:cs="Times New Roman"/>
          <w:b/>
          <w:color w:val="000000"/>
          <w:sz w:val="26"/>
          <w:szCs w:val="26"/>
          <w:lang w:eastAsia="ru-RU"/>
        </w:rPr>
        <w:t>ЛР 17</w:t>
      </w:r>
      <w:r w:rsidRPr="00CA7460">
        <w:rPr>
          <w:rFonts w:ascii="Times New Roman" w:eastAsia="Times New Roman" w:hAnsi="Times New Roman" w:cs="Times New Roman"/>
          <w:color w:val="000000"/>
          <w:sz w:val="26"/>
          <w:szCs w:val="26"/>
          <w:lang w:eastAsia="ru-RU"/>
        </w:rPr>
        <w:t xml:space="preserve">Способный к самообразованию и профессиональному развитию по специальности, </w:t>
      </w:r>
      <w:proofErr w:type="gramStart"/>
      <w:r w:rsidRPr="00CA7460">
        <w:rPr>
          <w:rFonts w:ascii="Times New Roman" w:eastAsia="Times New Roman" w:hAnsi="Times New Roman" w:cs="Times New Roman"/>
          <w:color w:val="000000"/>
          <w:sz w:val="26"/>
          <w:szCs w:val="26"/>
          <w:lang w:eastAsia="ru-RU"/>
        </w:rPr>
        <w:t>содействующий</w:t>
      </w:r>
      <w:proofErr w:type="gramEnd"/>
      <w:r w:rsidRPr="00CA7460">
        <w:rPr>
          <w:rFonts w:ascii="Times New Roman" w:eastAsia="Times New Roman" w:hAnsi="Times New Roman" w:cs="Times New Roman"/>
          <w:color w:val="000000"/>
          <w:sz w:val="26"/>
          <w:szCs w:val="26"/>
          <w:lang w:eastAsia="ru-RU"/>
        </w:rPr>
        <w:t xml:space="preserve"> формированию положительного образа и поддержанию престижа своей профессии</w:t>
      </w:r>
      <w:r>
        <w:rPr>
          <w:rFonts w:ascii="Times New Roman" w:eastAsia="Times New Roman" w:hAnsi="Times New Roman" w:cs="Times New Roman"/>
          <w:color w:val="000000"/>
          <w:sz w:val="26"/>
          <w:szCs w:val="26"/>
          <w:lang w:eastAsia="ru-RU"/>
        </w:rPr>
        <w:t>.</w:t>
      </w:r>
    </w:p>
    <w:p w:rsidR="0072587A" w:rsidRPr="006E0E9D" w:rsidRDefault="0072587A" w:rsidP="0072587A">
      <w:pPr>
        <w:spacing w:after="0" w:line="240" w:lineRule="auto"/>
        <w:ind w:firstLine="624"/>
        <w:jc w:val="both"/>
        <w:rPr>
          <w:rFonts w:ascii="Times New Roman" w:eastAsia="Calibri" w:hAnsi="Times New Roman" w:cs="Times New Roman"/>
          <w:bCs/>
          <w:iCs/>
          <w:color w:val="FF0000"/>
          <w:sz w:val="26"/>
          <w:szCs w:val="26"/>
          <w:lang w:eastAsia="ru-RU"/>
        </w:rPr>
      </w:pPr>
      <w:r w:rsidRPr="006E0E9D">
        <w:rPr>
          <w:rFonts w:ascii="Times New Roman" w:eastAsia="Calibri" w:hAnsi="Times New Roman" w:cs="Times New Roman"/>
          <w:bCs/>
          <w:iCs/>
          <w:sz w:val="26"/>
          <w:szCs w:val="26"/>
          <w:lang w:eastAsia="ru-RU"/>
        </w:rPr>
        <w:lastRenderedPageBreak/>
        <w:t>Содержание дисциплины имеет межпредметные связи с дисциплинами общеобразовательного цикла «</w:t>
      </w:r>
      <w:r>
        <w:rPr>
          <w:rFonts w:ascii="Times New Roman" w:eastAsia="Calibri" w:hAnsi="Times New Roman" w:cs="Times New Roman"/>
          <w:bCs/>
          <w:iCs/>
          <w:sz w:val="26"/>
          <w:szCs w:val="26"/>
          <w:lang w:eastAsia="ru-RU"/>
        </w:rPr>
        <w:t>Физическая культура</w:t>
      </w:r>
      <w:r w:rsidRPr="006E0E9D">
        <w:rPr>
          <w:rFonts w:ascii="Times New Roman" w:eastAsia="Calibri" w:hAnsi="Times New Roman" w:cs="Times New Roman"/>
          <w:bCs/>
          <w:iCs/>
          <w:sz w:val="26"/>
          <w:szCs w:val="26"/>
          <w:lang w:eastAsia="ru-RU"/>
        </w:rPr>
        <w:t>»</w:t>
      </w:r>
      <w:r>
        <w:rPr>
          <w:rFonts w:ascii="Times New Roman" w:eastAsia="Calibri" w:hAnsi="Times New Roman" w:cs="Times New Roman"/>
          <w:bCs/>
          <w:iCs/>
          <w:sz w:val="26"/>
          <w:szCs w:val="26"/>
          <w:lang w:eastAsia="ru-RU"/>
        </w:rPr>
        <w:t>.</w:t>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624"/>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bCs/>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Курс обеспечен методическими пособиями и указаниями к выполнению практических работ, в том числе в условиях применения электронного обучения дистанционных образовательных технологий.</w:t>
      </w:r>
    </w:p>
    <w:p w:rsidR="0072587A"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p>
    <w:p w:rsidR="0072587A"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учебной нагрузки обучающегося всего  </w:t>
      </w:r>
      <w:r>
        <w:rPr>
          <w:rFonts w:ascii="Times New Roman" w:eastAsia="Times New Roman" w:hAnsi="Times New Roman" w:cs="Times New Roman"/>
          <w:b/>
          <w:sz w:val="26"/>
          <w:szCs w:val="26"/>
          <w:lang w:eastAsia="ru-RU"/>
        </w:rPr>
        <w:t>72</w:t>
      </w:r>
      <w:r>
        <w:rPr>
          <w:rFonts w:ascii="Times New Roman" w:eastAsia="Times New Roman" w:hAnsi="Times New Roman" w:cs="Times New Roman"/>
          <w:sz w:val="26"/>
          <w:szCs w:val="26"/>
          <w:lang w:eastAsia="ru-RU"/>
        </w:rPr>
        <w:t xml:space="preserve">  часа</w:t>
      </w:r>
      <w:r w:rsidRPr="006E0E9D">
        <w:rPr>
          <w:rFonts w:ascii="Times New Roman" w:eastAsia="Times New Roman" w:hAnsi="Times New Roman" w:cs="Times New Roman"/>
          <w:sz w:val="26"/>
          <w:szCs w:val="26"/>
          <w:lang w:eastAsia="ru-RU"/>
        </w:rPr>
        <w:t xml:space="preserve">, в том числе: </w:t>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во взаимодействии с преподавателем - </w:t>
      </w:r>
      <w:r>
        <w:rPr>
          <w:rFonts w:ascii="Times New Roman" w:eastAsia="Times New Roman" w:hAnsi="Times New Roman" w:cs="Times New Roman"/>
          <w:b/>
          <w:sz w:val="26"/>
          <w:szCs w:val="26"/>
          <w:lang w:eastAsia="ru-RU"/>
        </w:rPr>
        <w:t xml:space="preserve">72 </w:t>
      </w:r>
      <w:r w:rsidRPr="001134EF">
        <w:rPr>
          <w:rFonts w:ascii="Times New Roman" w:eastAsia="Times New Roman" w:hAnsi="Times New Roman" w:cs="Times New Roman"/>
          <w:sz w:val="26"/>
          <w:szCs w:val="26"/>
          <w:lang w:eastAsia="ru-RU"/>
        </w:rPr>
        <w:t>часа</w:t>
      </w:r>
      <w:r w:rsidRPr="006E0E9D">
        <w:rPr>
          <w:rFonts w:ascii="Times New Roman" w:eastAsia="Times New Roman" w:hAnsi="Times New Roman" w:cs="Times New Roman"/>
          <w:sz w:val="26"/>
          <w:szCs w:val="26"/>
          <w:lang w:eastAsia="ru-RU"/>
        </w:rPr>
        <w:t>.</w:t>
      </w:r>
    </w:p>
    <w:p w:rsidR="0072587A" w:rsidRDefault="0072587A" w:rsidP="0072587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2. СТРУКТУРА И СОДЕРЖАНИЕ УЧЕБНОЙ ДИСЦИПЛИНЫ</w:t>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2.1. Объем учебной дисциплины и виды учебной работы</w:t>
      </w:r>
    </w:p>
    <w:p w:rsidR="0072587A" w:rsidRPr="006E0E9D"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u w:val="single"/>
          <w:lang w:eastAsia="ru-RU"/>
        </w:rPr>
      </w:pPr>
    </w:p>
    <w:tbl>
      <w:tblPr>
        <w:tblW w:w="0" w:type="auto"/>
        <w:tblInd w:w="42" w:type="dxa"/>
        <w:tblCellMar>
          <w:left w:w="10" w:type="dxa"/>
          <w:right w:w="10" w:type="dxa"/>
        </w:tblCellMar>
        <w:tblLook w:val="0000"/>
      </w:tblPr>
      <w:tblGrid>
        <w:gridCol w:w="7553"/>
        <w:gridCol w:w="1744"/>
      </w:tblGrid>
      <w:tr w:rsidR="0072587A" w:rsidRPr="006E0E9D" w:rsidTr="002D23AD">
        <w:trPr>
          <w:trHeight w:val="460"/>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Вид учебной работы</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Объем часов</w:t>
            </w:r>
          </w:p>
        </w:tc>
      </w:tr>
      <w:tr w:rsidR="0072587A" w:rsidRPr="006E0E9D" w:rsidTr="002D23AD">
        <w:trPr>
          <w:trHeight w:val="285"/>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Calibri" w:hAnsi="Times New Roman" w:cs="Times New Roman"/>
                <w:b/>
                <w:sz w:val="26"/>
                <w:szCs w:val="26"/>
                <w:lang w:eastAsia="ar-SA"/>
              </w:rPr>
            </w:pPr>
            <w:r w:rsidRPr="006E0E9D">
              <w:rPr>
                <w:rFonts w:ascii="Times New Roman" w:eastAsia="Calibri" w:hAnsi="Times New Roman" w:cs="Times New Roman"/>
                <w:b/>
                <w:sz w:val="26"/>
                <w:szCs w:val="26"/>
                <w:lang w:eastAsia="ar-SA"/>
              </w:rPr>
              <w:t>Учебная нагрузка (всего)</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Всего во взаимодействии с преподавателем </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в том числе: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center"/>
              <w:rPr>
                <w:rFonts w:ascii="Times New Roman" w:eastAsia="Calibri" w:hAnsi="Times New Roman" w:cs="Times New Roman"/>
                <w:sz w:val="26"/>
                <w:szCs w:val="26"/>
                <w:lang w:eastAsia="ru-RU"/>
              </w:rPr>
            </w:pP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1134EF" w:rsidRDefault="0072587A" w:rsidP="002D23AD">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22</w:t>
            </w: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1134EF" w:rsidRDefault="0072587A" w:rsidP="002D23AD">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48</w:t>
            </w: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Консультации</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1134EF" w:rsidRDefault="0072587A" w:rsidP="002D23A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AF6E34" w:rsidRDefault="0072587A" w:rsidP="002D23AD">
            <w:pPr>
              <w:spacing w:after="0" w:line="240" w:lineRule="auto"/>
              <w:jc w:val="both"/>
              <w:rPr>
                <w:rFonts w:ascii="Times New Roman" w:eastAsia="Times New Roman" w:hAnsi="Times New Roman" w:cs="Times New Roman"/>
                <w:b/>
                <w:sz w:val="26"/>
                <w:szCs w:val="26"/>
                <w:lang w:eastAsia="ru-RU"/>
              </w:rPr>
            </w:pPr>
            <w:proofErr w:type="spellStart"/>
            <w:r>
              <w:rPr>
                <w:rFonts w:ascii="Times New Roman" w:eastAsia="Times New Roman" w:hAnsi="Times New Roman" w:cs="Times New Roman"/>
                <w:b/>
                <w:sz w:val="26"/>
                <w:szCs w:val="26"/>
                <w:lang w:eastAsia="ru-RU"/>
              </w:rPr>
              <w:t>Практико-ориентрированное</w:t>
            </w:r>
            <w:proofErr w:type="spellEnd"/>
            <w:r>
              <w:rPr>
                <w:rFonts w:ascii="Times New Roman" w:eastAsia="Times New Roman" w:hAnsi="Times New Roman" w:cs="Times New Roman"/>
                <w:b/>
                <w:sz w:val="26"/>
                <w:szCs w:val="26"/>
                <w:lang w:eastAsia="ru-RU"/>
              </w:rPr>
              <w:t xml:space="preserve"> содержание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AF6E34" w:rsidRDefault="0072587A" w:rsidP="002D23AD">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AF6E34" w:rsidRDefault="0072587A" w:rsidP="002D23A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72587A" w:rsidRPr="006E0E9D" w:rsidTr="002D23AD">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Default="0072587A" w:rsidP="002D23AD">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AF6E34" w:rsidRDefault="0072587A" w:rsidP="002D23A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r>
      <w:tr w:rsidR="0072587A" w:rsidRPr="006E0E9D" w:rsidTr="002D23AD">
        <w:trPr>
          <w:trHeight w:val="1"/>
        </w:trPr>
        <w:tc>
          <w:tcPr>
            <w:tcW w:w="9297" w:type="dxa"/>
            <w:gridSpan w:val="2"/>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72587A" w:rsidRPr="006E0E9D" w:rsidRDefault="0072587A" w:rsidP="002D23AD">
            <w:pPr>
              <w:spacing w:after="0" w:line="240" w:lineRule="auto"/>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sz w:val="26"/>
                <w:szCs w:val="26"/>
                <w:lang w:eastAsia="ar-SA"/>
              </w:rPr>
              <w:t xml:space="preserve">Промежуточная аттестация в форме </w:t>
            </w:r>
            <w:r>
              <w:rPr>
                <w:rFonts w:ascii="Times New Roman" w:eastAsia="Calibri" w:hAnsi="Times New Roman" w:cs="Times New Roman"/>
                <w:sz w:val="26"/>
                <w:szCs w:val="26"/>
                <w:lang w:eastAsia="ar-SA"/>
              </w:rPr>
              <w:t>дифференцированного зачёта</w:t>
            </w:r>
          </w:p>
        </w:tc>
      </w:tr>
    </w:tbl>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p>
    <w:p w:rsidR="0072587A" w:rsidRDefault="0072587A" w:rsidP="0072587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sectPr w:rsidR="0072587A">
          <w:pgSz w:w="11906" w:h="16838"/>
          <w:pgMar w:top="1134" w:right="850" w:bottom="1134" w:left="1701" w:header="708" w:footer="708" w:gutter="0"/>
          <w:cols w:space="708"/>
          <w:docGrid w:linePitch="360"/>
        </w:sectPr>
      </w:pP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CA7460">
        <w:rPr>
          <w:rFonts w:ascii="Times New Roman" w:eastAsia="Times New Roman" w:hAnsi="Times New Roman" w:cs="Times New Roman"/>
          <w:b/>
          <w:sz w:val="26"/>
          <w:szCs w:val="26"/>
          <w:lang w:eastAsia="ru-RU"/>
        </w:rPr>
        <w:lastRenderedPageBreak/>
        <w:t xml:space="preserve">2.2. Тематический календарный план учебной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9639"/>
        <w:gridCol w:w="993"/>
        <w:gridCol w:w="1275"/>
      </w:tblGrid>
      <w:tr w:rsidR="0072587A" w:rsidRPr="00FB7ECC" w:rsidTr="002D23AD">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Наименование разделов и тем</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Объем часов</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Уровень освоения</w:t>
            </w:r>
          </w:p>
        </w:tc>
      </w:tr>
      <w:tr w:rsidR="0072587A" w:rsidRPr="00FB7ECC" w:rsidTr="002D23AD">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1</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3</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397"/>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 Безопасное и устойчивое развитие личности, общества, государства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Тема 1.1.</w:t>
            </w:r>
            <w:r w:rsidRPr="00FB7ECC">
              <w:rPr>
                <w:rFonts w:ascii="Times New Roman" w:eastAsia="Times New Roman" w:hAnsi="Times New Roman" w:cs="Times New Roman"/>
                <w:color w:val="000000"/>
                <w:sz w:val="26"/>
                <w:szCs w:val="26"/>
                <w:lang w:eastAsia="ru-RU"/>
              </w:rPr>
              <w:t xml:space="preserve"> Государственная и общественная безопасность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Тема 1.2.</w:t>
            </w:r>
            <w:r w:rsidRPr="00FB7ECC">
              <w:rPr>
                <w:rFonts w:ascii="Times New Roman" w:eastAsia="Times New Roman" w:hAnsi="Times New Roman" w:cs="Times New Roman"/>
                <w:color w:val="000000"/>
                <w:sz w:val="26"/>
                <w:szCs w:val="26"/>
                <w:lang w:eastAsia="ru-RU"/>
              </w:rPr>
              <w:t xml:space="preserve"> Роль личности, общества и государства в предупреждении и ликвидации чрезвычайных ситуаций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23"/>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Раздел 2. Культура безопасности жизнедеятельности в современном обществе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2.1. Современные представления о культуре безопасности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w:t>
            </w:r>
            <w:r w:rsidRPr="00FB7ECC">
              <w:rPr>
                <w:rFonts w:ascii="Times New Roman" w:eastAsia="Times New Roman" w:hAnsi="Times New Roman" w:cs="Times New Roman"/>
                <w:color w:val="000000"/>
                <w:sz w:val="26"/>
                <w:szCs w:val="26"/>
                <w:lang w:eastAsia="ru-RU"/>
              </w:rPr>
              <w:lastRenderedPageBreak/>
              <w:t>Представление об уровнях взаимодействия человека и окружающей среды. Понятие «</w:t>
            </w:r>
            <w:proofErr w:type="spellStart"/>
            <w:r w:rsidRPr="00FB7ECC">
              <w:rPr>
                <w:rFonts w:ascii="Times New Roman" w:eastAsia="Times New Roman" w:hAnsi="Times New Roman" w:cs="Times New Roman"/>
                <w:color w:val="000000"/>
                <w:sz w:val="26"/>
                <w:szCs w:val="26"/>
                <w:lang w:eastAsia="ru-RU"/>
              </w:rPr>
              <w:t>виктимность</w:t>
            </w:r>
            <w:proofErr w:type="spellEnd"/>
            <w:r w:rsidRPr="00FB7ECC">
              <w:rPr>
                <w:rFonts w:ascii="Times New Roman" w:eastAsia="Times New Roman" w:hAnsi="Times New Roman" w:cs="Times New Roman"/>
                <w:color w:val="000000"/>
                <w:sz w:val="26"/>
                <w:szCs w:val="26"/>
                <w:lang w:eastAsia="ru-RU"/>
              </w:rPr>
              <w:t>», «</w:t>
            </w:r>
            <w:proofErr w:type="spellStart"/>
            <w:r w:rsidRPr="00FB7ECC">
              <w:rPr>
                <w:rFonts w:ascii="Times New Roman" w:eastAsia="Times New Roman" w:hAnsi="Times New Roman" w:cs="Times New Roman"/>
                <w:color w:val="000000"/>
                <w:sz w:val="26"/>
                <w:szCs w:val="26"/>
                <w:lang w:eastAsia="ru-RU"/>
              </w:rPr>
              <w:t>виктимное</w:t>
            </w:r>
            <w:proofErr w:type="spellEnd"/>
            <w:r w:rsidRPr="00FB7ECC">
              <w:rPr>
                <w:rFonts w:ascii="Times New Roman" w:eastAsia="Times New Roman" w:hAnsi="Times New Roman" w:cs="Times New Roman"/>
                <w:color w:val="000000"/>
                <w:sz w:val="26"/>
                <w:szCs w:val="26"/>
                <w:lang w:eastAsia="ru-RU"/>
              </w:rPr>
              <w:t xml:space="preserve"> поведение», «безопасное поведение».</w:t>
            </w:r>
          </w:p>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b/>
                <w:i/>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3. Безопасность в быту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56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3.1. Источники опасности в быту. Профилактика и первая помощь при отравлениях и травмах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Теоретическое обучение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3.2. Пожарная безопасность в быту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FB7ECC">
              <w:rPr>
                <w:rFonts w:ascii="Times New Roman" w:eastAsia="Times New Roman" w:hAnsi="Times New Roman" w:cs="Times New Roman"/>
                <w:color w:val="000000"/>
                <w:sz w:val="26"/>
                <w:szCs w:val="26"/>
                <w:lang w:eastAsia="ru-RU"/>
              </w:rPr>
              <w:t>электротравмы</w:t>
            </w:r>
            <w:proofErr w:type="spellEnd"/>
            <w:r w:rsidRPr="00FB7ECC">
              <w:rPr>
                <w:rFonts w:ascii="Times New Roman" w:eastAsia="Times New Roman" w:hAnsi="Times New Roman" w:cs="Times New Roman"/>
                <w:color w:val="000000"/>
                <w:sz w:val="26"/>
                <w:szCs w:val="26"/>
                <w:lang w:eastAsia="ru-RU"/>
              </w:rPr>
              <w:t>. Порядок проведения сердечно-легочной реанимации. Первая помощь при ожогах.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3.3. Безопасное поведение в местах общего пользования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w:t>
            </w:r>
            <w:r w:rsidRPr="00FB7ECC">
              <w:rPr>
                <w:rFonts w:ascii="Times New Roman" w:eastAsia="Times New Roman" w:hAnsi="Times New Roman" w:cs="Times New Roman"/>
                <w:color w:val="000000"/>
                <w:sz w:val="26"/>
                <w:szCs w:val="26"/>
                <w:lang w:eastAsia="ru-RU"/>
              </w:rPr>
              <w:lastRenderedPageBreak/>
              <w:t xml:space="preserve">аварийных служб и взаимодействие с ними.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61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 xml:space="preserve">Раздел 4. Безопасность на транспорте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4.1. Безопасность дорожного движения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История появления правил дорожного движения и причины их изменчивости. </w:t>
            </w:r>
            <w:proofErr w:type="spellStart"/>
            <w:proofErr w:type="gramStart"/>
            <w:r w:rsidRPr="00FB7ECC">
              <w:rPr>
                <w:rFonts w:ascii="Times New Roman" w:eastAsia="Times New Roman" w:hAnsi="Times New Roman" w:cs="Times New Roman"/>
                <w:color w:val="000000"/>
                <w:sz w:val="26"/>
                <w:szCs w:val="26"/>
                <w:lang w:eastAsia="ru-RU"/>
              </w:rPr>
              <w:t>Риск-ориентированный</w:t>
            </w:r>
            <w:proofErr w:type="spellEnd"/>
            <w:proofErr w:type="gramEnd"/>
            <w:r w:rsidRPr="00FB7ECC">
              <w:rPr>
                <w:rFonts w:ascii="Times New Roman" w:eastAsia="Times New Roman" w:hAnsi="Times New Roman" w:cs="Times New Roman"/>
                <w:color w:val="000000"/>
                <w:sz w:val="26"/>
                <w:szCs w:val="26"/>
                <w:lang w:eastAsia="ru-RU"/>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4.2. Правила безопасного поведения на разных видах транспорта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5. Безопасность в общественных местах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5.1. Опасности социально-психологического характера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roofErr w:type="gramStart"/>
            <w:r w:rsidRPr="00FB7ECC">
              <w:rPr>
                <w:rFonts w:ascii="Times New Roman" w:eastAsia="Times New Roman" w:hAnsi="Times New Roman" w:cs="Times New Roman"/>
                <w:color w:val="000000"/>
                <w:sz w:val="26"/>
                <w:szCs w:val="26"/>
                <w:lang w:eastAsia="ru-RU"/>
              </w:rPr>
              <w:t xml:space="preserve"> .</w:t>
            </w:r>
            <w:proofErr w:type="gramEnd"/>
            <w:r w:rsidRPr="00FB7ECC">
              <w:rPr>
                <w:rFonts w:ascii="Times New Roman" w:eastAsia="Times New Roman" w:hAnsi="Times New Roman" w:cs="Times New Roman"/>
                <w:color w:val="000000"/>
                <w:sz w:val="26"/>
                <w:szCs w:val="26"/>
                <w:lang w:eastAsia="ru-RU"/>
              </w:rPr>
              <w:t xml:space="preserve">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w:t>
            </w:r>
            <w:r w:rsidRPr="00FB7ECC">
              <w:rPr>
                <w:rFonts w:ascii="Times New Roman" w:eastAsia="Times New Roman" w:hAnsi="Times New Roman" w:cs="Times New Roman"/>
                <w:color w:val="000000"/>
                <w:sz w:val="26"/>
                <w:szCs w:val="26"/>
                <w:lang w:eastAsia="ru-RU"/>
              </w:rPr>
              <w:lastRenderedPageBreak/>
              <w:t>ситуации; случаи, когда потерялся человек – ребенок, взрослый, пожилой человек, человек с ментальными нарушениями и т.п.)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5.2. Действия при угрозе или совершении террористического акта, пожара в общественных местах, обрушении конструкций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Меры безопасности и порядок действий при угрозе обрушения зданий и отдельных конструкций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54"/>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6. Безопасность в природной среде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6.1. Основные правила безопасного поведения в природной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6.2. Природные чрезвычайные ситуации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Природные пожары. Возможности прогнозирования и предупреждения. Правила </w:t>
            </w:r>
            <w:r w:rsidRPr="00FB7ECC">
              <w:rPr>
                <w:rFonts w:ascii="Times New Roman" w:eastAsia="Times New Roman" w:hAnsi="Times New Roman" w:cs="Times New Roman"/>
                <w:color w:val="000000"/>
                <w:sz w:val="26"/>
                <w:szCs w:val="26"/>
                <w:lang w:eastAsia="ru-RU"/>
              </w:rPr>
              <w:lastRenderedPageBreak/>
              <w:t xml:space="preserve">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proofErr w:type="gramStart"/>
            <w:r w:rsidRPr="00FB7ECC">
              <w:rPr>
                <w:rFonts w:ascii="Times New Roman" w:eastAsia="Times New Roman" w:hAnsi="Times New Roman" w:cs="Times New Roman"/>
                <w:color w:val="000000"/>
                <w:sz w:val="26"/>
                <w:szCs w:val="26"/>
                <w:lang w:eastAsia="ru-RU"/>
              </w:rPr>
              <w:t>Опасные гидрологические явления и процессы: наводнения, паводки, половодья, цунами, сели, лавины.</w:t>
            </w:r>
            <w:proofErr w:type="gramEnd"/>
            <w:r w:rsidRPr="00FB7ECC">
              <w:rPr>
                <w:rFonts w:ascii="Times New Roman" w:eastAsia="Times New Roman" w:hAnsi="Times New Roman" w:cs="Times New Roman"/>
                <w:color w:val="000000"/>
                <w:sz w:val="26"/>
                <w:szCs w:val="26"/>
                <w:lang w:eastAsia="ru-RU"/>
              </w:rPr>
              <w:t xml:space="preserve">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4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7. Основы медицинских знаний. Оказание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7.1. Факторы, влияющие на здоровье человека. Инфекционные заболевания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7.2. Неинфекционные заболевания: факторы риска и меры профилактики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Неинфекционные заболевания. Самые распространённые неинфекционные заболевания. Факторы риска возникновения </w:t>
            </w:r>
            <w:proofErr w:type="spellStart"/>
            <w:proofErr w:type="gramStart"/>
            <w:r w:rsidRPr="00FB7ECC">
              <w:rPr>
                <w:rFonts w:ascii="Times New Roman" w:eastAsia="Times New Roman" w:hAnsi="Times New Roman" w:cs="Times New Roman"/>
                <w:color w:val="000000"/>
                <w:sz w:val="26"/>
                <w:szCs w:val="26"/>
                <w:lang w:eastAsia="ru-RU"/>
              </w:rPr>
              <w:t>сердечно-сосудистых</w:t>
            </w:r>
            <w:proofErr w:type="spellEnd"/>
            <w:proofErr w:type="gramEnd"/>
            <w:r w:rsidRPr="00FB7ECC">
              <w:rPr>
                <w:rFonts w:ascii="Times New Roman" w:eastAsia="Times New Roman" w:hAnsi="Times New Roman" w:cs="Times New Roman"/>
                <w:color w:val="000000"/>
                <w:sz w:val="26"/>
                <w:szCs w:val="26"/>
                <w:lang w:eastAsia="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FB7ECC">
              <w:rPr>
                <w:rFonts w:ascii="Times New Roman" w:eastAsia="Times New Roman" w:hAnsi="Times New Roman" w:cs="Times New Roman"/>
                <w:color w:val="000000"/>
                <w:sz w:val="26"/>
                <w:szCs w:val="26"/>
                <w:lang w:eastAsia="ru-RU"/>
              </w:rPr>
              <w:lastRenderedPageBreak/>
              <w:t>кровотечения и др.). Состояния, при которых оказывается первая помощь. Основные правила оказания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Тема 7.3. Психическое здоровье и психологическое благополучие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занятие-тренинг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Психическое здоровье и психологическое благополучие.</w:t>
            </w:r>
          </w:p>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5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8. Безопасность в социуме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8.1. Конфликты и способы их разрешения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занятие-тренинг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«конфликт». Стадии развития конфликта. Конфликты в межличностном общении; конфликты в малой группе. </w:t>
            </w:r>
            <w:proofErr w:type="gramStart"/>
            <w:r w:rsidRPr="00FB7ECC">
              <w:rPr>
                <w:rFonts w:ascii="Times New Roman" w:eastAsia="Times New Roman" w:hAnsi="Times New Roman" w:cs="Times New Roman"/>
                <w:color w:val="000000"/>
                <w:sz w:val="26"/>
                <w:szCs w:val="26"/>
                <w:lang w:eastAsia="ru-RU"/>
              </w:rPr>
              <w:t>Факторы</w:t>
            </w:r>
            <w:proofErr w:type="gramEnd"/>
            <w:r w:rsidRPr="00FB7ECC">
              <w:rPr>
                <w:rFonts w:ascii="Times New Roman" w:eastAsia="Times New Roman" w:hAnsi="Times New Roman" w:cs="Times New Roman"/>
                <w:color w:val="000000"/>
                <w:sz w:val="26"/>
                <w:szCs w:val="26"/>
                <w:lang w:eastAsia="ru-RU"/>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8.2. Конструктивные и деструктивные способы </w:t>
            </w:r>
            <w:r w:rsidRPr="00FB7ECC">
              <w:rPr>
                <w:rFonts w:ascii="Times New Roman" w:eastAsia="Times New Roman" w:hAnsi="Times New Roman" w:cs="Times New Roman"/>
                <w:color w:val="000000"/>
                <w:sz w:val="26"/>
                <w:szCs w:val="26"/>
                <w:lang w:eastAsia="ru-RU"/>
              </w:rPr>
              <w:lastRenderedPageBreak/>
              <w:t>психологического воздействия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widowControl w:val="0"/>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Определение понятия «общение»</w:t>
            </w:r>
            <w:proofErr w:type="gramStart"/>
            <w:r w:rsidRPr="00FB7ECC">
              <w:rPr>
                <w:rFonts w:ascii="Times New Roman" w:eastAsia="Times New Roman" w:hAnsi="Times New Roman" w:cs="Times New Roman"/>
                <w:color w:val="000000"/>
                <w:sz w:val="26"/>
                <w:szCs w:val="26"/>
                <w:lang w:eastAsia="ru-RU"/>
              </w:rPr>
              <w:t>.</w:t>
            </w:r>
            <w:proofErr w:type="gramEnd"/>
            <w:r w:rsidRPr="00FB7ECC">
              <w:rPr>
                <w:rFonts w:ascii="Times New Roman" w:eastAsia="Times New Roman" w:hAnsi="Times New Roman" w:cs="Times New Roman"/>
                <w:color w:val="000000"/>
                <w:sz w:val="26"/>
                <w:szCs w:val="26"/>
                <w:lang w:eastAsia="ru-RU"/>
              </w:rPr>
              <w:t xml:space="preserve"> </w:t>
            </w:r>
            <w:proofErr w:type="gramStart"/>
            <w:r w:rsidRPr="00FB7ECC">
              <w:rPr>
                <w:rFonts w:ascii="Times New Roman" w:eastAsia="Times New Roman" w:hAnsi="Times New Roman" w:cs="Times New Roman"/>
                <w:color w:val="000000"/>
                <w:sz w:val="26"/>
                <w:szCs w:val="26"/>
                <w:lang w:eastAsia="ru-RU"/>
              </w:rPr>
              <w:t>о</w:t>
            </w:r>
            <w:proofErr w:type="gramEnd"/>
            <w:r w:rsidRPr="00FB7ECC">
              <w:rPr>
                <w:rFonts w:ascii="Times New Roman" w:eastAsia="Times New Roman" w:hAnsi="Times New Roman" w:cs="Times New Roman"/>
                <w:color w:val="000000"/>
                <w:sz w:val="26"/>
                <w:szCs w:val="26"/>
                <w:lang w:eastAsia="ru-RU"/>
              </w:rPr>
              <w:t xml:space="preserve">собенности общения людей, принципы и </w:t>
            </w:r>
            <w:r w:rsidRPr="00FB7ECC">
              <w:rPr>
                <w:rFonts w:ascii="Times New Roman" w:eastAsia="Times New Roman" w:hAnsi="Times New Roman" w:cs="Times New Roman"/>
                <w:color w:val="000000"/>
                <w:sz w:val="26"/>
                <w:szCs w:val="26"/>
                <w:lang w:eastAsia="ru-RU"/>
              </w:rPr>
              <w:lastRenderedPageBreak/>
              <w:t xml:space="preserve">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FB7ECC">
              <w:rPr>
                <w:rFonts w:ascii="Times New Roman" w:eastAsia="Times New Roman" w:hAnsi="Times New Roman" w:cs="Times New Roman"/>
                <w:color w:val="000000"/>
                <w:sz w:val="26"/>
                <w:szCs w:val="26"/>
                <w:lang w:eastAsia="ru-RU"/>
              </w:rPr>
              <w:t>Эмпатия</w:t>
            </w:r>
            <w:proofErr w:type="spellEnd"/>
            <w:r w:rsidRPr="00FB7ECC">
              <w:rPr>
                <w:rFonts w:ascii="Times New Roman" w:eastAsia="Times New Roman" w:hAnsi="Times New Roman" w:cs="Times New Roman"/>
                <w:color w:val="000000"/>
                <w:sz w:val="26"/>
                <w:szCs w:val="26"/>
                <w:lang w:eastAsia="ru-RU"/>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FB7ECC">
              <w:rPr>
                <w:rFonts w:ascii="Times New Roman" w:eastAsia="Times New Roman" w:hAnsi="Times New Roman" w:cs="Times New Roman"/>
                <w:color w:val="000000"/>
                <w:sz w:val="26"/>
                <w:szCs w:val="26"/>
                <w:lang w:eastAsia="ru-RU"/>
              </w:rPr>
              <w:t>Манипулятивное</w:t>
            </w:r>
            <w:proofErr w:type="spellEnd"/>
            <w:r w:rsidRPr="00FB7ECC">
              <w:rPr>
                <w:rFonts w:ascii="Times New Roman" w:eastAsia="Times New Roman" w:hAnsi="Times New Roman" w:cs="Times New Roman"/>
                <w:color w:val="000000"/>
                <w:sz w:val="26"/>
                <w:szCs w:val="26"/>
                <w:lang w:eastAsia="ru-RU"/>
              </w:rPr>
              <w:t xml:space="preserve"> воздействие в группе. </w:t>
            </w:r>
            <w:proofErr w:type="spellStart"/>
            <w:r w:rsidRPr="00FB7ECC">
              <w:rPr>
                <w:rFonts w:ascii="Times New Roman" w:eastAsia="Times New Roman" w:hAnsi="Times New Roman" w:cs="Times New Roman"/>
                <w:color w:val="000000"/>
                <w:sz w:val="26"/>
                <w:szCs w:val="26"/>
                <w:lang w:eastAsia="ru-RU"/>
              </w:rPr>
              <w:t>Манипулятивные</w:t>
            </w:r>
            <w:proofErr w:type="spellEnd"/>
            <w:r w:rsidRPr="00FB7ECC">
              <w:rPr>
                <w:rFonts w:ascii="Times New Roman" w:eastAsia="Times New Roman" w:hAnsi="Times New Roman" w:cs="Times New Roman"/>
                <w:color w:val="000000"/>
                <w:sz w:val="26"/>
                <w:szCs w:val="26"/>
                <w:lang w:eastAsia="ru-RU"/>
              </w:rPr>
              <w:t xml:space="preserve"> приёмы. Манипуляция и мошенничество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8.3. Психологические механизмы воздействия на большие группы людей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FB7ECC">
              <w:rPr>
                <w:rFonts w:ascii="Times New Roman" w:eastAsia="Times New Roman" w:hAnsi="Times New Roman" w:cs="Times New Roman"/>
                <w:color w:val="000000"/>
                <w:sz w:val="26"/>
                <w:szCs w:val="26"/>
                <w:lang w:eastAsia="ru-RU"/>
              </w:rPr>
              <w:t>псевдопсихологические</w:t>
            </w:r>
            <w:proofErr w:type="spellEnd"/>
            <w:r w:rsidRPr="00FB7ECC">
              <w:rPr>
                <w:rFonts w:ascii="Times New Roman" w:eastAsia="Times New Roman" w:hAnsi="Times New Roman" w:cs="Times New Roman"/>
                <w:color w:val="000000"/>
                <w:sz w:val="26"/>
                <w:szCs w:val="26"/>
                <w:lang w:eastAsia="ru-RU"/>
              </w:rPr>
              <w:t xml:space="preserve"> технологии. Противодействие вовлечению молодёжи в противозаконную и антиобщественную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9. Безопасность в информационном пространстве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9.1. Безопасность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roofErr w:type="gramStart"/>
            <w:r w:rsidRPr="00FB7ECC">
              <w:rPr>
                <w:rFonts w:ascii="Times New Roman" w:eastAsia="Times New Roman" w:hAnsi="Times New Roman" w:cs="Times New Roman"/>
                <w:color w:val="000000"/>
                <w:sz w:val="26"/>
                <w:szCs w:val="26"/>
                <w:lang w:eastAsia="ru-RU"/>
              </w:rPr>
              <w:t xml:space="preserve"> .</w:t>
            </w:r>
            <w:proofErr w:type="gramEnd"/>
            <w:r w:rsidRPr="00FB7ECC">
              <w:rPr>
                <w:rFonts w:ascii="Times New Roman" w:eastAsia="Times New Roman" w:hAnsi="Times New Roman" w:cs="Times New Roman"/>
                <w:color w:val="000000"/>
                <w:sz w:val="26"/>
                <w:szCs w:val="26"/>
                <w:lang w:eastAsia="ru-RU"/>
              </w:rPr>
              <w:t xml:space="preserve"> ПП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9.2. Опасности, связанные с коммуникацией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w:t>
            </w:r>
            <w:proofErr w:type="gramStart"/>
            <w:r w:rsidRPr="00FB7ECC">
              <w:rPr>
                <w:rFonts w:ascii="Times New Roman" w:eastAsia="Times New Roman" w:hAnsi="Times New Roman" w:cs="Times New Roman"/>
                <w:color w:val="000000"/>
                <w:sz w:val="26"/>
                <w:szCs w:val="26"/>
                <w:lang w:eastAsia="ru-RU"/>
              </w:rPr>
              <w:t>деструктивный</w:t>
            </w:r>
            <w:proofErr w:type="gramEnd"/>
            <w:r w:rsidRPr="00FB7ECC">
              <w:rPr>
                <w:rFonts w:ascii="Times New Roman" w:eastAsia="Times New Roman" w:hAnsi="Times New Roman" w:cs="Times New Roman"/>
                <w:color w:val="000000"/>
                <w:sz w:val="26"/>
                <w:szCs w:val="26"/>
                <w:lang w:eastAsia="ru-RU"/>
              </w:rPr>
              <w:t xml:space="preserve"> </w:t>
            </w:r>
            <w:proofErr w:type="spellStart"/>
            <w:r w:rsidRPr="00FB7ECC">
              <w:rPr>
                <w:rFonts w:ascii="Times New Roman" w:eastAsia="Times New Roman" w:hAnsi="Times New Roman" w:cs="Times New Roman"/>
                <w:color w:val="000000"/>
                <w:sz w:val="26"/>
                <w:szCs w:val="26"/>
                <w:lang w:eastAsia="ru-RU"/>
              </w:rPr>
              <w:t>контент</w:t>
            </w:r>
            <w:proofErr w:type="spellEnd"/>
            <w:r w:rsidRPr="00FB7ECC">
              <w:rPr>
                <w:rFonts w:ascii="Times New Roman" w:eastAsia="Times New Roman" w:hAnsi="Times New Roman" w:cs="Times New Roman"/>
                <w:color w:val="000000"/>
                <w:sz w:val="26"/>
                <w:szCs w:val="26"/>
                <w:lang w:eastAsia="ru-RU"/>
              </w:rPr>
              <w:t xml:space="preserve"> в цифровой среде, их признаки. Механизмы вовлечения в деструктивные сообщества. Вербовка, </w:t>
            </w:r>
            <w:r w:rsidRPr="00FB7ECC">
              <w:rPr>
                <w:rFonts w:ascii="Times New Roman" w:eastAsia="Times New Roman" w:hAnsi="Times New Roman" w:cs="Times New Roman"/>
                <w:color w:val="000000"/>
                <w:sz w:val="26"/>
                <w:szCs w:val="26"/>
                <w:lang w:eastAsia="ru-RU"/>
              </w:rPr>
              <w:lastRenderedPageBreak/>
              <w:t xml:space="preserve">манипуляция, воронки вовлечения. </w:t>
            </w:r>
            <w:proofErr w:type="spellStart"/>
            <w:r w:rsidRPr="00FB7ECC">
              <w:rPr>
                <w:rFonts w:ascii="Times New Roman" w:eastAsia="Times New Roman" w:hAnsi="Times New Roman" w:cs="Times New Roman"/>
                <w:color w:val="000000"/>
                <w:sz w:val="26"/>
                <w:szCs w:val="26"/>
                <w:lang w:eastAsia="ru-RU"/>
              </w:rPr>
              <w:t>Радикализация</w:t>
            </w:r>
            <w:proofErr w:type="spellEnd"/>
            <w:r w:rsidRPr="00FB7ECC">
              <w:rPr>
                <w:rFonts w:ascii="Times New Roman" w:eastAsia="Times New Roman" w:hAnsi="Times New Roman" w:cs="Times New Roman"/>
                <w:color w:val="000000"/>
                <w:sz w:val="26"/>
                <w:szCs w:val="26"/>
                <w:lang w:eastAsia="ru-RU"/>
              </w:rPr>
              <w:t xml:space="preserve"> </w:t>
            </w:r>
            <w:proofErr w:type="spellStart"/>
            <w:r w:rsidRPr="00FB7ECC">
              <w:rPr>
                <w:rFonts w:ascii="Times New Roman" w:eastAsia="Times New Roman" w:hAnsi="Times New Roman" w:cs="Times New Roman"/>
                <w:color w:val="000000"/>
                <w:sz w:val="26"/>
                <w:szCs w:val="26"/>
                <w:lang w:eastAsia="ru-RU"/>
              </w:rPr>
              <w:t>деструктива</w:t>
            </w:r>
            <w:proofErr w:type="spellEnd"/>
            <w:r w:rsidRPr="00FB7ECC">
              <w:rPr>
                <w:rFonts w:ascii="Times New Roman" w:eastAsia="Times New Roman" w:hAnsi="Times New Roman" w:cs="Times New Roman"/>
                <w:color w:val="000000"/>
                <w:sz w:val="26"/>
                <w:szCs w:val="26"/>
                <w:lang w:eastAsia="ru-RU"/>
              </w:rPr>
              <w:t>. Профилактика и противодействие вовлечению в деструктивные сообщества. Правила коммуникации в цифровой среде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9.3. Достоверность информации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Фальшивые </w:t>
            </w:r>
            <w:proofErr w:type="spellStart"/>
            <w:r w:rsidRPr="00FB7ECC">
              <w:rPr>
                <w:rFonts w:ascii="Times New Roman" w:eastAsia="Times New Roman" w:hAnsi="Times New Roman" w:cs="Times New Roman"/>
                <w:color w:val="000000"/>
                <w:sz w:val="26"/>
                <w:szCs w:val="26"/>
                <w:lang w:eastAsia="ru-RU"/>
              </w:rPr>
              <w:t>аккаунты</w:t>
            </w:r>
            <w:proofErr w:type="spellEnd"/>
            <w:r w:rsidRPr="00FB7ECC">
              <w:rPr>
                <w:rFonts w:ascii="Times New Roman" w:eastAsia="Times New Roman" w:hAnsi="Times New Roman" w:cs="Times New Roman"/>
                <w:color w:val="000000"/>
                <w:sz w:val="26"/>
                <w:szCs w:val="26"/>
                <w:lang w:eastAsia="ru-RU"/>
              </w:rPr>
              <w:t>, вредные советчики, манипуляторы. Понятие «</w:t>
            </w:r>
            <w:proofErr w:type="spellStart"/>
            <w:r w:rsidRPr="00FB7ECC">
              <w:rPr>
                <w:rFonts w:ascii="Times New Roman" w:eastAsia="Times New Roman" w:hAnsi="Times New Roman" w:cs="Times New Roman"/>
                <w:color w:val="000000"/>
                <w:sz w:val="26"/>
                <w:szCs w:val="26"/>
                <w:lang w:eastAsia="ru-RU"/>
              </w:rPr>
              <w:t>фейк</w:t>
            </w:r>
            <w:proofErr w:type="spellEnd"/>
            <w:r w:rsidRPr="00FB7ECC">
              <w:rPr>
                <w:rFonts w:ascii="Times New Roman" w:eastAsia="Times New Roman" w:hAnsi="Times New Roman" w:cs="Times New Roman"/>
                <w:color w:val="000000"/>
                <w:sz w:val="26"/>
                <w:szCs w:val="26"/>
                <w:lang w:eastAsia="ru-RU"/>
              </w:rPr>
              <w:t xml:space="preserve">», цели и виды, распространение </w:t>
            </w:r>
            <w:proofErr w:type="spellStart"/>
            <w:r w:rsidRPr="00FB7ECC">
              <w:rPr>
                <w:rFonts w:ascii="Times New Roman" w:eastAsia="Times New Roman" w:hAnsi="Times New Roman" w:cs="Times New Roman"/>
                <w:color w:val="000000"/>
                <w:sz w:val="26"/>
                <w:szCs w:val="26"/>
                <w:lang w:eastAsia="ru-RU"/>
              </w:rPr>
              <w:t>фейков</w:t>
            </w:r>
            <w:proofErr w:type="spellEnd"/>
            <w:r w:rsidRPr="00FB7ECC">
              <w:rPr>
                <w:rFonts w:ascii="Times New Roman" w:eastAsia="Times New Roman" w:hAnsi="Times New Roman" w:cs="Times New Roman"/>
                <w:color w:val="000000"/>
                <w:sz w:val="26"/>
                <w:szCs w:val="26"/>
                <w:lang w:eastAsia="ru-RU"/>
              </w:rPr>
              <w:t xml:space="preserve">. Правила и инструменты для распознавания </w:t>
            </w:r>
            <w:proofErr w:type="spellStart"/>
            <w:r w:rsidRPr="00FB7ECC">
              <w:rPr>
                <w:rFonts w:ascii="Times New Roman" w:eastAsia="Times New Roman" w:hAnsi="Times New Roman" w:cs="Times New Roman"/>
                <w:color w:val="000000"/>
                <w:sz w:val="26"/>
                <w:szCs w:val="26"/>
                <w:lang w:eastAsia="ru-RU"/>
              </w:rPr>
              <w:t>фейковых</w:t>
            </w:r>
            <w:proofErr w:type="spellEnd"/>
            <w:r w:rsidRPr="00FB7ECC">
              <w:rPr>
                <w:rFonts w:ascii="Times New Roman" w:eastAsia="Times New Roman" w:hAnsi="Times New Roman" w:cs="Times New Roman"/>
                <w:color w:val="000000"/>
                <w:sz w:val="26"/>
                <w:szCs w:val="26"/>
                <w:lang w:eastAsia="ru-RU"/>
              </w:rPr>
              <w:t xml:space="preserve"> текстов и изображений. Понятие прав человека в цифровой среде, их защита. </w:t>
            </w:r>
          </w:p>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Ответственность за действия в Интернете. Запрещённый </w:t>
            </w:r>
            <w:proofErr w:type="spellStart"/>
            <w:r w:rsidRPr="00FB7ECC">
              <w:rPr>
                <w:rFonts w:ascii="Times New Roman" w:eastAsia="Times New Roman" w:hAnsi="Times New Roman" w:cs="Times New Roman"/>
                <w:color w:val="000000"/>
                <w:sz w:val="26"/>
                <w:szCs w:val="26"/>
                <w:lang w:eastAsia="ru-RU"/>
              </w:rPr>
              <w:t>контент</w:t>
            </w:r>
            <w:proofErr w:type="spellEnd"/>
            <w:r w:rsidRPr="00FB7ECC">
              <w:rPr>
                <w:rFonts w:ascii="Times New Roman" w:eastAsia="Times New Roman" w:hAnsi="Times New Roman" w:cs="Times New Roman"/>
                <w:color w:val="000000"/>
                <w:sz w:val="26"/>
                <w:szCs w:val="26"/>
                <w:lang w:eastAsia="ru-RU"/>
              </w:rPr>
              <w:t>. Защита прав в цифровом пространстве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4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10. Основы противодействия экстремизму и терроризму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10.1. Экстремизм и терроризм как угроза устойчивого развития общества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10.2. Правила безопасного поведения при угрозе и совершении террористического </w:t>
            </w:r>
            <w:r w:rsidRPr="00FB7ECC">
              <w:rPr>
                <w:rFonts w:ascii="Times New Roman" w:eastAsia="Times New Roman" w:hAnsi="Times New Roman" w:cs="Times New Roman"/>
                <w:color w:val="000000"/>
                <w:sz w:val="26"/>
                <w:szCs w:val="26"/>
                <w:lang w:eastAsia="ru-RU"/>
              </w:rPr>
              <w:lastRenderedPageBreak/>
              <w:t>акта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w:t>
            </w:r>
            <w:proofErr w:type="spellStart"/>
            <w:r w:rsidRPr="00FB7ECC">
              <w:rPr>
                <w:rFonts w:ascii="Times New Roman" w:eastAsia="Times New Roman" w:hAnsi="Times New Roman" w:cs="Times New Roman"/>
                <w:color w:val="000000"/>
                <w:sz w:val="26"/>
                <w:szCs w:val="26"/>
                <w:lang w:eastAsia="ru-RU"/>
              </w:rPr>
              <w:t>контртеррористической</w:t>
            </w:r>
            <w:proofErr w:type="spellEnd"/>
            <w:r w:rsidRPr="00FB7ECC">
              <w:rPr>
                <w:rFonts w:ascii="Times New Roman" w:eastAsia="Times New Roman" w:hAnsi="Times New Roman" w:cs="Times New Roman"/>
                <w:color w:val="000000"/>
                <w:sz w:val="26"/>
                <w:szCs w:val="26"/>
                <w:lang w:eastAsia="ru-RU"/>
              </w:rPr>
              <w:t xml:space="preserve"> операции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10.3 Противодействие экстремизму и терроризму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72587A" w:rsidRPr="00FB7ECC" w:rsidTr="002D23AD">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1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11. Основы военной подготовки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10</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jc w:val="center"/>
              <w:rPr>
                <w:rFonts w:ascii="Times New Roman" w:eastAsia="Times New Roman" w:hAnsi="Times New Roman" w:cs="Times New Roman"/>
                <w:b/>
                <w:color w:val="000000"/>
                <w:sz w:val="26"/>
                <w:szCs w:val="26"/>
                <w:lang w:eastAsia="ru-RU"/>
              </w:rPr>
            </w:pPr>
          </w:p>
        </w:tc>
      </w:tr>
      <w:tr w:rsidR="0072587A" w:rsidRPr="00FB7ECC" w:rsidTr="002D23AD">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11.1. Оборона страны как обязательное условие благополучного развития страны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72587A" w:rsidRPr="00FB7ECC" w:rsidTr="002D23AD">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w:t>
            </w:r>
            <w:proofErr w:type="gramStart"/>
            <w:r w:rsidRPr="00FB7ECC">
              <w:rPr>
                <w:rFonts w:ascii="Times New Roman" w:eastAsia="Times New Roman" w:hAnsi="Times New Roman" w:cs="Times New Roman"/>
                <w:color w:val="000000"/>
                <w:sz w:val="26"/>
                <w:szCs w:val="26"/>
                <w:lang w:eastAsia="ru-RU"/>
              </w:rPr>
              <w:t>ВС</w:t>
            </w:r>
            <w:proofErr w:type="gramEnd"/>
            <w:r w:rsidRPr="00FB7ECC">
              <w:rPr>
                <w:rFonts w:ascii="Times New Roman" w:eastAsia="Times New Roman" w:hAnsi="Times New Roman" w:cs="Times New Roman"/>
                <w:color w:val="000000"/>
                <w:sz w:val="26"/>
                <w:szCs w:val="26"/>
                <w:lang w:eastAsia="ru-RU"/>
              </w:rPr>
              <w:t xml:space="preserve"> РФ, МВД России, ФСБ России, МЧС России. Военно-учебные заведение и военно-учебные центры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11.2. Виды, назначение и характеристики современного оружия</w:t>
            </w:r>
          </w:p>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72587A" w:rsidRPr="00FB7ECC" w:rsidTr="002D23AD">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Стрелковое оружие. Назначение и тактико-технические характеристики современных видов стрелкового оружия (АК-12, ПЯ, </w:t>
            </w:r>
            <w:proofErr w:type="gramStart"/>
            <w:r w:rsidRPr="00FB7ECC">
              <w:rPr>
                <w:rFonts w:ascii="Times New Roman" w:eastAsia="Times New Roman" w:hAnsi="Times New Roman" w:cs="Times New Roman"/>
                <w:color w:val="000000"/>
                <w:sz w:val="26"/>
                <w:szCs w:val="26"/>
                <w:lang w:eastAsia="ru-RU"/>
              </w:rPr>
              <w:t>ПЛ</w:t>
            </w:r>
            <w:proofErr w:type="gramEnd"/>
            <w:r w:rsidRPr="00FB7ECC">
              <w:rPr>
                <w:rFonts w:ascii="Times New Roman" w:eastAsia="Times New Roman" w:hAnsi="Times New Roman" w:cs="Times New Roman"/>
                <w:color w:val="000000"/>
                <w:sz w:val="26"/>
                <w:szCs w:val="26"/>
                <w:lang w:eastAsia="ru-RU"/>
              </w:rPr>
              <w:t>). Перспективы и тенденции развития современного стрелкового оружия</w:t>
            </w:r>
          </w:p>
          <w:p w:rsidR="0072587A" w:rsidRPr="00FB7ECC" w:rsidRDefault="0072587A" w:rsidP="002D23AD">
            <w:pPr>
              <w:spacing w:after="0" w:line="240" w:lineRule="auto"/>
              <w:jc w:val="both"/>
              <w:rPr>
                <w:rFonts w:ascii="Times New Roman" w:eastAsia="Times New Roman" w:hAnsi="Times New Roman" w:cs="Times New Roman"/>
                <w:i/>
                <w:color w:val="000000"/>
                <w:sz w:val="26"/>
                <w:szCs w:val="26"/>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11.3 Виды оружия массового </w:t>
            </w:r>
            <w:r w:rsidRPr="00FB7ECC">
              <w:rPr>
                <w:rFonts w:ascii="Times New Roman" w:eastAsia="Times New Roman" w:hAnsi="Times New Roman" w:cs="Times New Roman"/>
                <w:color w:val="000000"/>
                <w:sz w:val="26"/>
                <w:szCs w:val="26"/>
                <w:lang w:eastAsia="ru-RU"/>
              </w:rPr>
              <w:lastRenderedPageBreak/>
              <w:t>поражения и поражающие факторы. Средства индивидуальной и коллективной защиты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C409E9"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72587A" w:rsidRPr="00FB7ECC" w:rsidTr="002D23AD">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11.4. Беспилотные системы и радиосвязь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1</w:t>
            </w:r>
          </w:p>
        </w:tc>
      </w:tr>
      <w:tr w:rsidR="0072587A" w:rsidRPr="00FB7ECC" w:rsidTr="002D23AD">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История возникновения и </w:t>
            </w:r>
            <w:proofErr w:type="gramStart"/>
            <w:r w:rsidRPr="00FB7ECC">
              <w:rPr>
                <w:rFonts w:ascii="Times New Roman" w:eastAsia="Times New Roman" w:hAnsi="Times New Roman" w:cs="Times New Roman"/>
                <w:color w:val="000000"/>
                <w:sz w:val="26"/>
                <w:szCs w:val="26"/>
                <w:lang w:eastAsia="ru-RU"/>
              </w:rPr>
              <w:t>развития</w:t>
            </w:r>
            <w:proofErr w:type="gramEnd"/>
            <w:r w:rsidRPr="00FB7ECC">
              <w:rPr>
                <w:rFonts w:ascii="Times New Roman" w:eastAsia="Times New Roman" w:hAnsi="Times New Roman" w:cs="Times New Roman"/>
                <w:color w:val="000000"/>
                <w:sz w:val="26"/>
                <w:szCs w:val="26"/>
                <w:lang w:eastAsia="ru-RU"/>
              </w:rPr>
              <w:t xml:space="preserve"> беспилотных </w:t>
            </w:r>
            <w:proofErr w:type="spellStart"/>
            <w:r w:rsidRPr="00FB7ECC">
              <w:rPr>
                <w:rFonts w:ascii="Times New Roman" w:eastAsia="Times New Roman" w:hAnsi="Times New Roman" w:cs="Times New Roman"/>
                <w:color w:val="000000"/>
                <w:sz w:val="26"/>
                <w:szCs w:val="26"/>
                <w:lang w:eastAsia="ru-RU"/>
              </w:rPr>
              <w:t>авиасистем</w:t>
            </w:r>
            <w:proofErr w:type="spellEnd"/>
            <w:r w:rsidRPr="00FB7ECC">
              <w:rPr>
                <w:rFonts w:ascii="Times New Roman" w:eastAsia="Times New Roman" w:hAnsi="Times New Roman" w:cs="Times New Roman"/>
                <w:color w:val="000000"/>
                <w:sz w:val="26"/>
                <w:szCs w:val="26"/>
                <w:lang w:eastAsia="ru-RU"/>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FB7ECC">
              <w:rPr>
                <w:rFonts w:ascii="Times New Roman" w:eastAsia="Times New Roman" w:hAnsi="Times New Roman" w:cs="Times New Roman"/>
                <w:color w:val="000000"/>
                <w:sz w:val="26"/>
                <w:szCs w:val="26"/>
                <w:lang w:eastAsia="ru-RU"/>
              </w:rPr>
              <w:t>квадрокоптерного</w:t>
            </w:r>
            <w:proofErr w:type="spellEnd"/>
            <w:r w:rsidRPr="00FB7ECC">
              <w:rPr>
                <w:rFonts w:ascii="Times New Roman" w:eastAsia="Times New Roman" w:hAnsi="Times New Roman" w:cs="Times New Roman"/>
                <w:color w:val="000000"/>
                <w:sz w:val="26"/>
                <w:szCs w:val="26"/>
                <w:lang w:eastAsia="ru-RU"/>
              </w:rPr>
              <w:t xml:space="preserve"> типа. </w:t>
            </w:r>
            <w:proofErr w:type="gramStart"/>
            <w:r w:rsidRPr="00FB7ECC">
              <w:rPr>
                <w:rFonts w:ascii="Times New Roman" w:eastAsia="Times New Roman" w:hAnsi="Times New Roman" w:cs="Times New Roman"/>
                <w:color w:val="000000"/>
                <w:sz w:val="26"/>
                <w:szCs w:val="26"/>
                <w:lang w:eastAsia="ru-RU"/>
              </w:rPr>
              <w:t xml:space="preserve">Морские беспилотные аппараты (автономные необитаемые подводные аппараты (АНПА), </w:t>
            </w:r>
            <w:proofErr w:type="spellStart"/>
            <w:r w:rsidRPr="00FB7ECC">
              <w:rPr>
                <w:rFonts w:ascii="Times New Roman" w:eastAsia="Times New Roman" w:hAnsi="Times New Roman" w:cs="Times New Roman"/>
                <w:color w:val="000000"/>
                <w:sz w:val="26"/>
                <w:szCs w:val="26"/>
                <w:lang w:eastAsia="ru-RU"/>
              </w:rPr>
              <w:t>безэкипажные</w:t>
            </w:r>
            <w:proofErr w:type="spellEnd"/>
            <w:r w:rsidRPr="00FB7ECC">
              <w:rPr>
                <w:rFonts w:ascii="Times New Roman" w:eastAsia="Times New Roman" w:hAnsi="Times New Roman" w:cs="Times New Roman"/>
                <w:color w:val="000000"/>
                <w:sz w:val="26"/>
                <w:szCs w:val="26"/>
                <w:lang w:eastAsia="ru-RU"/>
              </w:rPr>
              <w:t xml:space="preserve"> </w:t>
            </w:r>
            <w:proofErr w:type="spellStart"/>
            <w:r w:rsidRPr="00FB7ECC">
              <w:rPr>
                <w:rFonts w:ascii="Times New Roman" w:eastAsia="Times New Roman" w:hAnsi="Times New Roman" w:cs="Times New Roman"/>
                <w:color w:val="000000"/>
                <w:sz w:val="26"/>
                <w:szCs w:val="26"/>
                <w:lang w:eastAsia="ru-RU"/>
              </w:rPr>
              <w:t>катеры</w:t>
            </w:r>
            <w:proofErr w:type="spellEnd"/>
            <w:r w:rsidRPr="00FB7ECC">
              <w:rPr>
                <w:rFonts w:ascii="Times New Roman" w:eastAsia="Times New Roman" w:hAnsi="Times New Roman" w:cs="Times New Roman"/>
                <w:color w:val="000000"/>
                <w:sz w:val="26"/>
                <w:szCs w:val="26"/>
                <w:lang w:eastAsia="ru-RU"/>
              </w:rPr>
              <w:t xml:space="preserve"> (БЭК).</w:t>
            </w:r>
            <w:proofErr w:type="gramEnd"/>
            <w:r w:rsidRPr="00FB7ECC">
              <w:rPr>
                <w:rFonts w:ascii="Times New Roman" w:eastAsia="Times New Roman" w:hAnsi="Times New Roman" w:cs="Times New Roman"/>
                <w:color w:val="000000"/>
                <w:sz w:val="26"/>
                <w:szCs w:val="26"/>
                <w:lang w:eastAsia="ru-RU"/>
              </w:rPr>
              <w:t xml:space="preserve">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000000"/>
                <w:sz w:val="26"/>
                <w:szCs w:val="26"/>
                <w:lang w:eastAsia="ru-RU"/>
              </w:rPr>
            </w:pPr>
          </w:p>
        </w:tc>
      </w:tr>
      <w:tr w:rsidR="0072587A" w:rsidRPr="00FB7ECC" w:rsidTr="002D23AD">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72587A" w:rsidRPr="00FB7ECC" w:rsidTr="002D23AD">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7030A0"/>
                <w:sz w:val="26"/>
                <w:szCs w:val="26"/>
                <w:lang w:eastAsia="ru-RU"/>
              </w:rPr>
            </w:pPr>
          </w:p>
        </w:tc>
      </w:tr>
      <w:tr w:rsidR="0072587A" w:rsidRPr="00FB7ECC" w:rsidTr="002D23AD">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Обзорная экскурсия на предприятия или объекты экономики региона. </w:t>
            </w:r>
          </w:p>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Теоретическая часть обзорной экскурсии (виртуальная экскурсия)</w:t>
            </w:r>
            <w:r w:rsidRPr="00FB7ECC">
              <w:rPr>
                <w:rFonts w:ascii="Times New Roman" w:eastAsia="Times New Roman" w:hAnsi="Times New Roman" w:cs="Times New Roman"/>
                <w:color w:val="000000"/>
                <w:sz w:val="26"/>
                <w:szCs w:val="26"/>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 xml:space="preserve">Практическая часть обзорной экскурсии (место проведения): </w:t>
            </w:r>
            <w:r w:rsidRPr="00FB7ECC">
              <w:rPr>
                <w:rFonts w:ascii="Times New Roman" w:eastAsia="Times New Roman" w:hAnsi="Times New Roman" w:cs="Times New Roman"/>
                <w:color w:val="000000"/>
                <w:sz w:val="26"/>
                <w:szCs w:val="26"/>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7030A0"/>
                <w:sz w:val="26"/>
                <w:szCs w:val="26"/>
                <w:lang w:eastAsia="ru-RU"/>
              </w:rPr>
            </w:pPr>
          </w:p>
        </w:tc>
      </w:tr>
      <w:tr w:rsidR="0072587A" w:rsidRPr="00FB7ECC" w:rsidTr="002D23AD">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Прикладной модуль:</w:t>
            </w:r>
          </w:p>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Раздел 2.  Мероприятия и алгоритм оказания первой помощи при возникновении несчастного случая на производстве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Содержание учебного материала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color w:val="7030A0"/>
                <w:sz w:val="26"/>
                <w:szCs w:val="26"/>
                <w:lang w:eastAsia="ru-RU"/>
              </w:rPr>
            </w:pPr>
            <w:r w:rsidRPr="00FB7ECC">
              <w:rPr>
                <w:rFonts w:ascii="Times New Roman" w:eastAsia="Times New Roman" w:hAnsi="Times New Roman" w:cs="Times New Roman"/>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r>
      <w:tr w:rsidR="0072587A" w:rsidRPr="00FB7ECC" w:rsidTr="002D23AD">
        <w:trPr>
          <w:trHeight w:val="2106"/>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r>
      <w:tr w:rsidR="0072587A" w:rsidRPr="00FB7ECC" w:rsidTr="002D23AD">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3. Знакомство с повседневным бытом военнослужащих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Тематическая экскурсия с показом учебных классов, казармы, специальной военной техники, посещение музея части</w:t>
            </w:r>
            <w:proofErr w:type="gramStart"/>
            <w:r w:rsidRPr="00FB7ECC">
              <w:rPr>
                <w:rFonts w:ascii="Times New Roman" w:eastAsia="Times New Roman" w:hAnsi="Times New Roman" w:cs="Times New Roman"/>
                <w:color w:val="000000"/>
                <w:sz w:val="26"/>
                <w:szCs w:val="26"/>
                <w:lang w:eastAsia="ru-RU"/>
              </w:rPr>
              <w:t>.</w:t>
            </w:r>
            <w:proofErr w:type="gramEnd"/>
            <w:r w:rsidRPr="00FB7ECC">
              <w:rPr>
                <w:rFonts w:ascii="Times New Roman" w:eastAsia="Times New Roman" w:hAnsi="Times New Roman" w:cs="Times New Roman"/>
                <w:color w:val="000000"/>
                <w:sz w:val="26"/>
                <w:szCs w:val="26"/>
                <w:lang w:eastAsia="ru-RU"/>
              </w:rPr>
              <w:t xml:space="preserve"> (</w:t>
            </w:r>
            <w:proofErr w:type="gramStart"/>
            <w:r w:rsidRPr="00FB7ECC">
              <w:rPr>
                <w:rFonts w:ascii="Times New Roman" w:eastAsia="Times New Roman" w:hAnsi="Times New Roman" w:cs="Times New Roman"/>
                <w:color w:val="000000"/>
                <w:sz w:val="26"/>
                <w:szCs w:val="26"/>
                <w:lang w:eastAsia="ru-RU"/>
              </w:rPr>
              <w:t>п</w:t>
            </w:r>
            <w:proofErr w:type="gramEnd"/>
            <w:r w:rsidRPr="00FB7ECC">
              <w:rPr>
                <w:rFonts w:ascii="Times New Roman" w:eastAsia="Times New Roman" w:hAnsi="Times New Roman" w:cs="Times New Roman"/>
                <w:color w:val="000000"/>
                <w:sz w:val="26"/>
                <w:szCs w:val="26"/>
                <w:lang w:eastAsia="ru-RU"/>
              </w:rPr>
              <w:t xml:space="preserve">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r>
      <w:tr w:rsidR="0072587A" w:rsidRPr="00FB7ECC" w:rsidTr="002D23AD">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Составление статьи-отчета об экскурсии в ВЧ (по плану);</w:t>
            </w:r>
          </w:p>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Статья-отчёт об экскурсии в музей воинской славы (по плану);</w:t>
            </w:r>
          </w:p>
          <w:p w:rsidR="0072587A" w:rsidRPr="00FB7ECC" w:rsidRDefault="0072587A" w:rsidP="002D23AD">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Разработка моего распорядка дня на военных сборах в ВЧ.</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i/>
                <w:color w:val="7030A0"/>
                <w:sz w:val="26"/>
                <w:szCs w:val="26"/>
                <w:lang w:eastAsia="ru-RU"/>
              </w:rPr>
            </w:pPr>
          </w:p>
        </w:tc>
      </w:tr>
      <w:tr w:rsidR="0072587A" w:rsidRPr="00FB7ECC" w:rsidTr="002D23AD">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Консультация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Промежуточная аттестация по дисциплине (дифференцированный зачёт)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jc w:val="center"/>
              <w:rPr>
                <w:rFonts w:ascii="Times New Roman" w:eastAsia="Times New Roman" w:hAnsi="Times New Roman" w:cs="Times New Roman"/>
                <w:b/>
                <w:color w:val="000000"/>
                <w:sz w:val="26"/>
                <w:szCs w:val="26"/>
                <w:lang w:eastAsia="ru-RU"/>
              </w:rPr>
            </w:pPr>
          </w:p>
        </w:tc>
      </w:tr>
      <w:tr w:rsidR="0072587A" w:rsidRPr="00FB7ECC" w:rsidTr="002D23AD">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72</w:t>
            </w:r>
          </w:p>
        </w:tc>
        <w:tc>
          <w:tcPr>
            <w:tcW w:w="1275" w:type="dxa"/>
            <w:tcBorders>
              <w:top w:val="single" w:sz="4" w:space="0" w:color="000000"/>
              <w:left w:val="single" w:sz="4" w:space="0" w:color="000000"/>
              <w:bottom w:val="single" w:sz="4" w:space="0" w:color="000000"/>
              <w:right w:val="single" w:sz="4" w:space="0" w:color="000000"/>
            </w:tcBorders>
          </w:tcPr>
          <w:p w:rsidR="0072587A" w:rsidRPr="00FB7ECC" w:rsidRDefault="0072587A" w:rsidP="002D23AD">
            <w:pPr>
              <w:spacing w:after="0" w:line="240" w:lineRule="auto"/>
              <w:contextualSpacing/>
              <w:rPr>
                <w:rFonts w:ascii="Times New Roman" w:eastAsia="Times New Roman" w:hAnsi="Times New Roman" w:cs="Times New Roman"/>
                <w:b/>
                <w:color w:val="000000"/>
                <w:sz w:val="26"/>
                <w:szCs w:val="26"/>
                <w:lang w:eastAsia="ru-RU"/>
              </w:rPr>
            </w:pPr>
          </w:p>
        </w:tc>
      </w:tr>
    </w:tbl>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p>
    <w:p w:rsidR="0072587A" w:rsidRDefault="0072587A" w:rsidP="0072587A">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72587A"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sectPr w:rsidR="0072587A" w:rsidSect="00CA7460">
          <w:pgSz w:w="16838" w:h="11906" w:orient="landscape"/>
          <w:pgMar w:top="851" w:right="1134" w:bottom="1701" w:left="1134" w:header="709" w:footer="709" w:gutter="0"/>
          <w:cols w:space="708"/>
          <w:docGrid w:linePitch="360"/>
        </w:sectPr>
      </w:pPr>
    </w:p>
    <w:p w:rsidR="0072587A" w:rsidRPr="0089237F" w:rsidRDefault="0072587A" w:rsidP="0072587A">
      <w:pPr>
        <w:tabs>
          <w:tab w:val="left" w:pos="709"/>
        </w:tabs>
        <w:spacing w:after="0" w:line="276" w:lineRule="auto"/>
        <w:ind w:right="-284"/>
        <w:jc w:val="center"/>
        <w:rPr>
          <w:rFonts w:ascii="Times New Roman" w:eastAsia="Times New Roman" w:hAnsi="Times New Roman" w:cs="Times New Roman"/>
          <w:b/>
          <w:color w:val="000000"/>
          <w:sz w:val="24"/>
          <w:szCs w:val="20"/>
          <w:lang w:eastAsia="ru-RU"/>
        </w:rPr>
      </w:pPr>
      <w:r w:rsidRPr="0089237F">
        <w:rPr>
          <w:rFonts w:ascii="Times New Roman" w:eastAsia="Times New Roman" w:hAnsi="Times New Roman" w:cs="Times New Roman"/>
          <w:b/>
          <w:color w:val="000000"/>
          <w:sz w:val="24"/>
          <w:szCs w:val="20"/>
          <w:lang w:eastAsia="ru-RU"/>
        </w:rPr>
        <w:lastRenderedPageBreak/>
        <w:t>3. УСЛОВИЯ РЕАЛИЗАЦИИ ПРОГРАММЫ УЧЕБНОЙ ДИСЦИПЛИНЫ</w:t>
      </w:r>
    </w:p>
    <w:p w:rsidR="0072587A" w:rsidRPr="0089237F" w:rsidRDefault="0072587A" w:rsidP="0072587A">
      <w:pPr>
        <w:tabs>
          <w:tab w:val="left" w:pos="709"/>
        </w:tabs>
        <w:spacing w:after="0" w:line="276" w:lineRule="auto"/>
        <w:ind w:left="-567" w:right="-284"/>
        <w:jc w:val="both"/>
        <w:rPr>
          <w:rFonts w:ascii="Times New Roman" w:eastAsia="Times New Roman" w:hAnsi="Times New Roman" w:cs="Times New Roman"/>
          <w:b/>
          <w:color w:val="000000"/>
          <w:sz w:val="24"/>
          <w:szCs w:val="20"/>
          <w:lang w:eastAsia="ru-RU"/>
        </w:rPr>
      </w:pPr>
    </w:p>
    <w:p w:rsidR="0072587A" w:rsidRPr="0089237F" w:rsidRDefault="0072587A" w:rsidP="0072587A">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3.1. Для реализации программы учебной дисциплины должны быть предусмотрены следующие специальные помещения:</w:t>
      </w:r>
    </w:p>
    <w:p w:rsidR="0072587A" w:rsidRPr="0089237F"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72587A" w:rsidRPr="0089237F" w:rsidRDefault="0072587A" w:rsidP="0072587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72587A" w:rsidRPr="0089237F" w:rsidRDefault="0072587A" w:rsidP="0072587A">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 Информационное обеспечение реализации программы</w:t>
      </w:r>
    </w:p>
    <w:p w:rsidR="0072587A" w:rsidRPr="0089237F" w:rsidRDefault="0072587A" w:rsidP="0072587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89237F">
        <w:rPr>
          <w:rFonts w:ascii="Times New Roman" w:eastAsia="Times New Roman" w:hAnsi="Times New Roman" w:cs="Times New Roman"/>
          <w:color w:val="000000"/>
          <w:sz w:val="26"/>
          <w:szCs w:val="26"/>
          <w:lang w:eastAsia="ru-RU"/>
        </w:rPr>
        <w:t>выбирается не менее одного издания</w:t>
      </w:r>
      <w:proofErr w:type="gramEnd"/>
      <w:r w:rsidRPr="0089237F">
        <w:rPr>
          <w:rFonts w:ascii="Times New Roman" w:eastAsia="Times New Roman" w:hAnsi="Times New Roman" w:cs="Times New Roman"/>
          <w:color w:val="000000"/>
          <w:sz w:val="26"/>
          <w:szCs w:val="26"/>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72587A" w:rsidRPr="0089237F" w:rsidRDefault="0072587A" w:rsidP="0072587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72587A" w:rsidRDefault="0072587A" w:rsidP="0072587A">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3.2.1. Основн</w:t>
      </w:r>
      <w:r>
        <w:rPr>
          <w:rFonts w:ascii="Times New Roman" w:eastAsia="Times New Roman" w:hAnsi="Times New Roman" w:cs="Times New Roman"/>
          <w:b/>
          <w:color w:val="000000"/>
          <w:sz w:val="26"/>
          <w:szCs w:val="26"/>
          <w:lang w:eastAsia="ru-RU"/>
        </w:rPr>
        <w:t>ая литература:</w:t>
      </w:r>
    </w:p>
    <w:p w:rsidR="0072587A" w:rsidRDefault="0072587A" w:rsidP="0072587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Сычев, Ю. Н. Основы безопасности и защиты Родины</w:t>
      </w:r>
      <w:proofErr w:type="gramStart"/>
      <w:r w:rsidRPr="00234BDD">
        <w:rPr>
          <w:rFonts w:ascii="Times New Roman" w:eastAsia="Times New Roman" w:hAnsi="Times New Roman" w:cs="Times New Roman"/>
          <w:color w:val="000000"/>
          <w:sz w:val="26"/>
          <w:szCs w:val="26"/>
          <w:lang w:eastAsia="ru-RU"/>
        </w:rPr>
        <w:t xml:space="preserve"> :</w:t>
      </w:r>
      <w:proofErr w:type="gramEnd"/>
      <w:r w:rsidRPr="00234BDD">
        <w:rPr>
          <w:rFonts w:ascii="Times New Roman" w:eastAsia="Times New Roman" w:hAnsi="Times New Roman" w:cs="Times New Roman"/>
          <w:color w:val="000000"/>
          <w:sz w:val="26"/>
          <w:szCs w:val="26"/>
          <w:lang w:eastAsia="ru-RU"/>
        </w:rPr>
        <w:t xml:space="preserve"> учебное пособие / Ю.Н. Сычев. — Москва</w:t>
      </w:r>
      <w:proofErr w:type="gramStart"/>
      <w:r w:rsidRPr="00234BDD">
        <w:rPr>
          <w:rFonts w:ascii="Times New Roman" w:eastAsia="Times New Roman" w:hAnsi="Times New Roman" w:cs="Times New Roman"/>
          <w:color w:val="000000"/>
          <w:sz w:val="26"/>
          <w:szCs w:val="26"/>
          <w:lang w:eastAsia="ru-RU"/>
        </w:rPr>
        <w:t xml:space="preserve"> :</w:t>
      </w:r>
      <w:proofErr w:type="gramEnd"/>
      <w:r w:rsidRPr="00234BDD">
        <w:rPr>
          <w:rFonts w:ascii="Times New Roman" w:eastAsia="Times New Roman" w:hAnsi="Times New Roman" w:cs="Times New Roman"/>
          <w:color w:val="000000"/>
          <w:sz w:val="26"/>
          <w:szCs w:val="26"/>
          <w:lang w:eastAsia="ru-RU"/>
        </w:rPr>
        <w:t xml:space="preserve"> ИНФРА-М, 2025. — 305 </w:t>
      </w:r>
      <w:proofErr w:type="gramStart"/>
      <w:r w:rsidRPr="00234BDD">
        <w:rPr>
          <w:rFonts w:ascii="Times New Roman" w:eastAsia="Times New Roman" w:hAnsi="Times New Roman" w:cs="Times New Roman"/>
          <w:color w:val="000000"/>
          <w:sz w:val="26"/>
          <w:szCs w:val="26"/>
          <w:lang w:eastAsia="ru-RU"/>
        </w:rPr>
        <w:t>с</w:t>
      </w:r>
      <w:proofErr w:type="gramEnd"/>
      <w:r w:rsidRPr="00234BDD">
        <w:rPr>
          <w:rFonts w:ascii="Times New Roman" w:eastAsia="Times New Roman" w:hAnsi="Times New Roman" w:cs="Times New Roman"/>
          <w:color w:val="000000"/>
          <w:sz w:val="26"/>
          <w:szCs w:val="26"/>
          <w:lang w:eastAsia="ru-RU"/>
        </w:rPr>
        <w:t>. — (Среднее профессиональное образование). — DOI 10.12737/2146050. - ISBN 978-5-16-019935-1. - Текст</w:t>
      </w:r>
      <w:proofErr w:type="gramStart"/>
      <w:r w:rsidRPr="00234BDD">
        <w:rPr>
          <w:rFonts w:ascii="Times New Roman" w:eastAsia="Times New Roman" w:hAnsi="Times New Roman" w:cs="Times New Roman"/>
          <w:color w:val="000000"/>
          <w:sz w:val="26"/>
          <w:szCs w:val="26"/>
          <w:lang w:eastAsia="ru-RU"/>
        </w:rPr>
        <w:t xml:space="preserve"> :</w:t>
      </w:r>
      <w:proofErr w:type="gramEnd"/>
      <w:r w:rsidRPr="00234BDD">
        <w:rPr>
          <w:rFonts w:ascii="Times New Roman" w:eastAsia="Times New Roman" w:hAnsi="Times New Roman" w:cs="Times New Roman"/>
          <w:color w:val="000000"/>
          <w:sz w:val="26"/>
          <w:szCs w:val="26"/>
          <w:lang w:eastAsia="ru-RU"/>
        </w:rPr>
        <w:t xml:space="preserve"> электронный. - URL: </w:t>
      </w:r>
      <w:hyperlink r:id="rId7" w:history="1">
        <w:r w:rsidRPr="00DA6BE9">
          <w:rPr>
            <w:rStyle w:val="a3"/>
            <w:rFonts w:ascii="Times New Roman" w:eastAsia="Times New Roman" w:hAnsi="Times New Roman" w:cs="Times New Roman"/>
            <w:sz w:val="26"/>
            <w:szCs w:val="26"/>
            <w:lang w:eastAsia="ru-RU"/>
          </w:rPr>
          <w:t>https://znanium.ru/catalog/product/2173238</w:t>
        </w:r>
      </w:hyperlink>
      <w:r w:rsidRPr="00234BDD">
        <w:rPr>
          <w:rFonts w:ascii="Times New Roman" w:eastAsia="Times New Roman" w:hAnsi="Times New Roman" w:cs="Times New Roman"/>
          <w:color w:val="000000"/>
          <w:sz w:val="26"/>
          <w:szCs w:val="26"/>
          <w:lang w:eastAsia="ru-RU"/>
        </w:rPr>
        <w:t xml:space="preserve"> – Режим доступа: по подписке.</w:t>
      </w:r>
    </w:p>
    <w:p w:rsidR="0072587A" w:rsidRPr="0089237F" w:rsidRDefault="0072587A" w:rsidP="0072587A">
      <w:pPr>
        <w:spacing w:after="0" w:line="240" w:lineRule="auto"/>
        <w:jc w:val="both"/>
        <w:rPr>
          <w:rFonts w:ascii="Times New Roman" w:eastAsia="Times New Roman" w:hAnsi="Times New Roman" w:cs="Times New Roman"/>
          <w:b/>
          <w:color w:val="000000"/>
          <w:sz w:val="26"/>
          <w:szCs w:val="26"/>
          <w:lang w:eastAsia="ru-RU"/>
        </w:rPr>
      </w:pPr>
    </w:p>
    <w:p w:rsidR="0072587A" w:rsidRDefault="0072587A" w:rsidP="0072587A">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 xml:space="preserve">3.2.2. </w:t>
      </w:r>
      <w:r>
        <w:rPr>
          <w:rFonts w:ascii="Times New Roman" w:eastAsia="Times New Roman" w:hAnsi="Times New Roman" w:cs="Times New Roman"/>
          <w:b/>
          <w:color w:val="000000"/>
          <w:sz w:val="26"/>
          <w:szCs w:val="26"/>
          <w:lang w:eastAsia="ru-RU"/>
        </w:rPr>
        <w:t>Дополнительная литература:</w:t>
      </w:r>
    </w:p>
    <w:p w:rsidR="0072587A" w:rsidRPr="0089237F"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Ковальчук, А. Н. Основы безопасности жизнедеятельности</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учебное пособие : в 2 частях. Часть 1. Основы защиты населения и территорий от военных, техногенных и природных чрезвычайных ситуаций / А. Н. Ковальчук, Н. М. Ковальчук. — Москва</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ИНФРА-М, 2023. — 287 </w:t>
      </w:r>
      <w:proofErr w:type="gramStart"/>
      <w:r w:rsidRPr="00F25990">
        <w:rPr>
          <w:rFonts w:ascii="Times New Roman" w:eastAsia="Times New Roman" w:hAnsi="Times New Roman" w:cs="Times New Roman"/>
          <w:color w:val="000000"/>
          <w:sz w:val="26"/>
          <w:szCs w:val="26"/>
          <w:lang w:eastAsia="ru-RU"/>
        </w:rPr>
        <w:t>с</w:t>
      </w:r>
      <w:proofErr w:type="gramEnd"/>
      <w:r w:rsidRPr="00F25990">
        <w:rPr>
          <w:rFonts w:ascii="Times New Roman" w:eastAsia="Times New Roman" w:hAnsi="Times New Roman" w:cs="Times New Roman"/>
          <w:color w:val="000000"/>
          <w:sz w:val="26"/>
          <w:szCs w:val="26"/>
          <w:lang w:eastAsia="ru-RU"/>
        </w:rPr>
        <w:t>. — (Среднее профессиональное образование). - ISBN 978-5-16-018124-0. - Текст</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электронный. - URL: </w:t>
      </w:r>
      <w:hyperlink r:id="rId8" w:history="1">
        <w:r w:rsidRPr="00DA6BE9">
          <w:rPr>
            <w:rStyle w:val="a3"/>
            <w:rFonts w:ascii="Times New Roman" w:eastAsia="Times New Roman" w:hAnsi="Times New Roman" w:cs="Times New Roman"/>
            <w:sz w:val="26"/>
            <w:szCs w:val="26"/>
            <w:lang w:eastAsia="ru-RU"/>
          </w:rPr>
          <w:t>https://znanium.ru/catalog/product/1911603</w:t>
        </w:r>
      </w:hyperlink>
      <w:r w:rsidRPr="00F25990">
        <w:rPr>
          <w:rFonts w:ascii="Times New Roman" w:eastAsia="Times New Roman" w:hAnsi="Times New Roman" w:cs="Times New Roman"/>
          <w:color w:val="000000"/>
          <w:sz w:val="26"/>
          <w:szCs w:val="26"/>
          <w:lang w:eastAsia="ru-RU"/>
        </w:rPr>
        <w:t>– Режим доступа: по подписке.</w:t>
      </w:r>
    </w:p>
    <w:p w:rsidR="0072587A" w:rsidRPr="0089237F"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Ковальчук, А. Н. Основы безопасности жизнедеятельности</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учебное пособие : в 2 частях. Часть 2. Основы подготовки граждан к военной службе / А.Н. Ковальчук. — Москва</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ИНФРА-М, 2023. — 328 </w:t>
      </w:r>
      <w:proofErr w:type="gramStart"/>
      <w:r w:rsidRPr="00F25990">
        <w:rPr>
          <w:rFonts w:ascii="Times New Roman" w:eastAsia="Times New Roman" w:hAnsi="Times New Roman" w:cs="Times New Roman"/>
          <w:color w:val="000000"/>
          <w:sz w:val="26"/>
          <w:szCs w:val="26"/>
          <w:lang w:eastAsia="ru-RU"/>
        </w:rPr>
        <w:t>с</w:t>
      </w:r>
      <w:proofErr w:type="gramEnd"/>
      <w:r w:rsidRPr="00F25990">
        <w:rPr>
          <w:rFonts w:ascii="Times New Roman" w:eastAsia="Times New Roman" w:hAnsi="Times New Roman" w:cs="Times New Roman"/>
          <w:color w:val="000000"/>
          <w:sz w:val="26"/>
          <w:szCs w:val="26"/>
          <w:lang w:eastAsia="ru-RU"/>
        </w:rPr>
        <w:t>. — (Среднее профессиональное образование). - ISBN 978-5-16-018123-3. - Текст</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электронный. - URL: </w:t>
      </w:r>
      <w:hyperlink r:id="rId9" w:history="1">
        <w:r w:rsidRPr="00DA6BE9">
          <w:rPr>
            <w:rStyle w:val="a3"/>
            <w:rFonts w:ascii="Times New Roman" w:eastAsia="Times New Roman" w:hAnsi="Times New Roman" w:cs="Times New Roman"/>
            <w:sz w:val="26"/>
            <w:szCs w:val="26"/>
            <w:lang w:eastAsia="ru-RU"/>
          </w:rPr>
          <w:t>https://znanium.ru/catalog/product/1911602</w:t>
        </w:r>
      </w:hyperlink>
      <w:r w:rsidRPr="00F25990">
        <w:rPr>
          <w:rFonts w:ascii="Times New Roman" w:eastAsia="Times New Roman" w:hAnsi="Times New Roman" w:cs="Times New Roman"/>
          <w:color w:val="000000"/>
          <w:sz w:val="26"/>
          <w:szCs w:val="26"/>
          <w:lang w:eastAsia="ru-RU"/>
        </w:rPr>
        <w:t>– Режим доступа: по подписке.</w:t>
      </w:r>
    </w:p>
    <w:p w:rsidR="0072587A" w:rsidRPr="0089237F" w:rsidRDefault="0072587A" w:rsidP="0072587A">
      <w:pPr>
        <w:spacing w:after="0" w:line="240" w:lineRule="auto"/>
        <w:ind w:firstLine="709"/>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Основы безопасности профессиональной жизнедеятельности</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учебное пособие / Г. В. </w:t>
      </w:r>
      <w:proofErr w:type="spellStart"/>
      <w:r w:rsidRPr="00F25990">
        <w:rPr>
          <w:rFonts w:ascii="Times New Roman" w:eastAsia="Times New Roman" w:hAnsi="Times New Roman" w:cs="Times New Roman"/>
          <w:color w:val="000000"/>
          <w:sz w:val="26"/>
          <w:szCs w:val="26"/>
          <w:lang w:eastAsia="ru-RU"/>
        </w:rPr>
        <w:t>Пачурин</w:t>
      </w:r>
      <w:proofErr w:type="spellEnd"/>
      <w:r w:rsidRPr="00F25990">
        <w:rPr>
          <w:rFonts w:ascii="Times New Roman" w:eastAsia="Times New Roman" w:hAnsi="Times New Roman" w:cs="Times New Roman"/>
          <w:color w:val="000000"/>
          <w:sz w:val="26"/>
          <w:szCs w:val="26"/>
          <w:lang w:eastAsia="ru-RU"/>
        </w:rPr>
        <w:t xml:space="preserve">, А. Б. </w:t>
      </w:r>
      <w:proofErr w:type="spellStart"/>
      <w:r w:rsidRPr="00F25990">
        <w:rPr>
          <w:rFonts w:ascii="Times New Roman" w:eastAsia="Times New Roman" w:hAnsi="Times New Roman" w:cs="Times New Roman"/>
          <w:color w:val="000000"/>
          <w:sz w:val="26"/>
          <w:szCs w:val="26"/>
          <w:lang w:eastAsia="ru-RU"/>
        </w:rPr>
        <w:t>Елькин</w:t>
      </w:r>
      <w:proofErr w:type="spellEnd"/>
      <w:r w:rsidRPr="00F25990">
        <w:rPr>
          <w:rFonts w:ascii="Times New Roman" w:eastAsia="Times New Roman" w:hAnsi="Times New Roman" w:cs="Times New Roman"/>
          <w:color w:val="000000"/>
          <w:sz w:val="26"/>
          <w:szCs w:val="26"/>
          <w:lang w:eastAsia="ru-RU"/>
        </w:rPr>
        <w:t>, А. А. Филиппов, Т. И Курагина. - Москва</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Вологда : </w:t>
      </w:r>
      <w:proofErr w:type="spellStart"/>
      <w:r w:rsidRPr="00F25990">
        <w:rPr>
          <w:rFonts w:ascii="Times New Roman" w:eastAsia="Times New Roman" w:hAnsi="Times New Roman" w:cs="Times New Roman"/>
          <w:color w:val="000000"/>
          <w:sz w:val="26"/>
          <w:szCs w:val="26"/>
          <w:lang w:eastAsia="ru-RU"/>
        </w:rPr>
        <w:t>Инфра-Инженерия</w:t>
      </w:r>
      <w:proofErr w:type="spellEnd"/>
      <w:r w:rsidRPr="00F25990">
        <w:rPr>
          <w:rFonts w:ascii="Times New Roman" w:eastAsia="Times New Roman" w:hAnsi="Times New Roman" w:cs="Times New Roman"/>
          <w:color w:val="000000"/>
          <w:sz w:val="26"/>
          <w:szCs w:val="26"/>
          <w:lang w:eastAsia="ru-RU"/>
        </w:rPr>
        <w:t>, 2023. - 276 с. - ISBN 978-5-9729-1102-8. - Текст</w:t>
      </w:r>
      <w:proofErr w:type="gramStart"/>
      <w:r w:rsidRPr="00F25990">
        <w:rPr>
          <w:rFonts w:ascii="Times New Roman" w:eastAsia="Times New Roman" w:hAnsi="Times New Roman" w:cs="Times New Roman"/>
          <w:color w:val="000000"/>
          <w:sz w:val="26"/>
          <w:szCs w:val="26"/>
          <w:lang w:eastAsia="ru-RU"/>
        </w:rPr>
        <w:t xml:space="preserve"> :</w:t>
      </w:r>
      <w:proofErr w:type="gramEnd"/>
      <w:r w:rsidRPr="00F25990">
        <w:rPr>
          <w:rFonts w:ascii="Times New Roman" w:eastAsia="Times New Roman" w:hAnsi="Times New Roman" w:cs="Times New Roman"/>
          <w:color w:val="000000"/>
          <w:sz w:val="26"/>
          <w:szCs w:val="26"/>
          <w:lang w:eastAsia="ru-RU"/>
        </w:rPr>
        <w:t xml:space="preserve"> электронный. - URL: </w:t>
      </w:r>
      <w:hyperlink r:id="rId10" w:history="1">
        <w:r w:rsidRPr="00DA6BE9">
          <w:rPr>
            <w:rStyle w:val="a3"/>
            <w:rFonts w:ascii="Times New Roman" w:eastAsia="Times New Roman" w:hAnsi="Times New Roman" w:cs="Times New Roman"/>
            <w:sz w:val="26"/>
            <w:szCs w:val="26"/>
            <w:lang w:eastAsia="ru-RU"/>
          </w:rPr>
          <w:t>https://znanium.com/catalog/product/2096142</w:t>
        </w:r>
      </w:hyperlink>
      <w:r w:rsidRPr="00F25990">
        <w:rPr>
          <w:rFonts w:ascii="Times New Roman" w:eastAsia="Times New Roman" w:hAnsi="Times New Roman" w:cs="Times New Roman"/>
          <w:color w:val="000000"/>
          <w:sz w:val="26"/>
          <w:szCs w:val="26"/>
          <w:lang w:eastAsia="ru-RU"/>
        </w:rPr>
        <w:t>– Режим доступа: по подписке.</w:t>
      </w:r>
    </w:p>
    <w:p w:rsidR="0072587A" w:rsidRDefault="0072587A" w:rsidP="0072587A">
      <w:pPr>
        <w:tabs>
          <w:tab w:val="left" w:pos="284"/>
        </w:tabs>
        <w:spacing w:after="0" w:line="240" w:lineRule="auto"/>
        <w:jc w:val="center"/>
        <w:rPr>
          <w:rFonts w:ascii="Times New Roman" w:eastAsia="Times New Roman" w:hAnsi="Times New Roman" w:cs="Times New Roman"/>
          <w:b/>
          <w:color w:val="000000"/>
          <w:sz w:val="24"/>
          <w:szCs w:val="20"/>
          <w:lang w:eastAsia="ru-RU"/>
        </w:rPr>
      </w:pPr>
      <w:r w:rsidRPr="00234BDD">
        <w:rPr>
          <w:rFonts w:ascii="Calibri" w:eastAsia="Times New Roman" w:hAnsi="Calibri" w:cs="Times New Roman"/>
          <w:color w:val="000000"/>
          <w:szCs w:val="20"/>
          <w:lang w:eastAsia="ru-RU"/>
        </w:rPr>
        <w:br w:type="page"/>
      </w:r>
      <w:r w:rsidRPr="00234BDD">
        <w:rPr>
          <w:rFonts w:ascii="Times New Roman" w:eastAsia="Times New Roman" w:hAnsi="Times New Roman" w:cs="Times New Roman"/>
          <w:b/>
          <w:color w:val="000000"/>
          <w:sz w:val="24"/>
          <w:szCs w:val="20"/>
          <w:lang w:eastAsia="ru-RU"/>
        </w:rPr>
        <w:lastRenderedPageBreak/>
        <w:t>4.КОНТРОЛЬ И ОЦЕНКА РЕЗУЛЬТАТОВ ОСВОЕНИЯ УЧЕБНОЙ ДИСЦИПЛИНЫ</w:t>
      </w:r>
    </w:p>
    <w:p w:rsidR="0072587A" w:rsidRPr="00234BDD" w:rsidRDefault="0072587A" w:rsidP="0072587A">
      <w:pPr>
        <w:tabs>
          <w:tab w:val="left" w:pos="284"/>
        </w:tabs>
        <w:spacing w:after="0" w:line="240" w:lineRule="auto"/>
        <w:jc w:val="center"/>
        <w:rPr>
          <w:rFonts w:ascii="Times New Roman" w:eastAsia="Times New Roman" w:hAnsi="Times New Roman" w:cs="Times New Roman"/>
          <w:b/>
          <w:color w:val="000000"/>
          <w:sz w:val="24"/>
          <w:szCs w:val="20"/>
          <w:lang w:eastAsia="ru-RU"/>
        </w:rPr>
      </w:pPr>
    </w:p>
    <w:p w:rsidR="0072587A" w:rsidRPr="00234BDD" w:rsidRDefault="0072587A" w:rsidP="0072587A">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234BDD">
        <w:rPr>
          <w:rFonts w:ascii="Times New Roman" w:eastAsia="Times New Roman" w:hAnsi="Times New Roman" w:cs="Times New Roman"/>
          <w:b/>
          <w:color w:val="000000"/>
          <w:sz w:val="26"/>
          <w:szCs w:val="26"/>
          <w:lang w:eastAsia="ru-RU"/>
        </w:rPr>
        <w:t>Контрольи</w:t>
      </w:r>
      <w:proofErr w:type="spellEnd"/>
      <w:r w:rsidRPr="00234BDD">
        <w:rPr>
          <w:rFonts w:ascii="Times New Roman" w:eastAsia="Times New Roman" w:hAnsi="Times New Roman" w:cs="Times New Roman"/>
          <w:b/>
          <w:color w:val="000000"/>
          <w:sz w:val="26"/>
          <w:szCs w:val="26"/>
          <w:lang w:eastAsia="ru-RU"/>
        </w:rPr>
        <w:t xml:space="preserve"> оценка</w:t>
      </w:r>
      <w:r w:rsidRPr="00234BDD">
        <w:rPr>
          <w:rFonts w:ascii="Times New Roman" w:eastAsia="Times New Roman" w:hAnsi="Times New Roman" w:cs="Times New Roman"/>
          <w:color w:val="000000"/>
          <w:sz w:val="26"/>
          <w:szCs w:val="26"/>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4"/>
        <w:gridCol w:w="3062"/>
        <w:gridCol w:w="2977"/>
      </w:tblGrid>
      <w:tr w:rsidR="0072587A" w:rsidRPr="00234BDD" w:rsidTr="002D23AD">
        <w:trPr>
          <w:jc w:val="center"/>
        </w:trPr>
        <w:tc>
          <w:tcPr>
            <w:tcW w:w="3114"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Тип оценочных мероприятий</w:t>
            </w:r>
          </w:p>
        </w:tc>
      </w:tr>
      <w:tr w:rsidR="0072587A" w:rsidRPr="00234BDD" w:rsidTr="002D23AD">
        <w:trPr>
          <w:jc w:val="center"/>
        </w:trPr>
        <w:tc>
          <w:tcPr>
            <w:tcW w:w="3114"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Тема 1.2;</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3, Тема 3.3;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Тема 4.1;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6, Тема 6.2;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Тема 11.2;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72587A" w:rsidRPr="00234BDD" w:rsidRDefault="0072587A" w:rsidP="002D23A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Кейс-задание;</w:t>
            </w:r>
          </w:p>
          <w:p w:rsidR="0072587A" w:rsidRPr="00234BDD" w:rsidRDefault="0072587A" w:rsidP="002D23A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Старт-задание;</w:t>
            </w:r>
          </w:p>
          <w:p w:rsidR="0072587A" w:rsidRPr="00234BDD" w:rsidRDefault="0072587A" w:rsidP="002D23AD">
            <w:pPr>
              <w:numPr>
                <w:ilvl w:val="0"/>
                <w:numId w:val="1"/>
              </w:num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Фронтальный опрос;</w:t>
            </w:r>
          </w:p>
          <w:p w:rsidR="0072587A" w:rsidRPr="00234BDD" w:rsidRDefault="0072587A" w:rsidP="002D23A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Задание-исследование;</w:t>
            </w:r>
          </w:p>
          <w:p w:rsidR="0072587A" w:rsidRPr="00234BDD" w:rsidRDefault="0072587A" w:rsidP="002D23A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Задание-эксперимент;</w:t>
            </w:r>
          </w:p>
          <w:p w:rsidR="0072587A" w:rsidRPr="00234BDD" w:rsidRDefault="0072587A" w:rsidP="002D23A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Тест-задание;</w:t>
            </w:r>
          </w:p>
          <w:p w:rsidR="0072587A" w:rsidRPr="00234BDD" w:rsidRDefault="0072587A" w:rsidP="002D23A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Ситуационные задачи</w:t>
            </w:r>
          </w:p>
          <w:p w:rsidR="0072587A" w:rsidRPr="00234BDD" w:rsidRDefault="0072587A" w:rsidP="002D23AD">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Выполнение заданий на дифференцированном зачете</w:t>
            </w:r>
          </w:p>
        </w:tc>
      </w:tr>
      <w:tr w:rsidR="0072587A" w:rsidRPr="00234BDD" w:rsidTr="002D23AD">
        <w:trPr>
          <w:jc w:val="center"/>
        </w:trPr>
        <w:tc>
          <w:tcPr>
            <w:tcW w:w="3114"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9, Тема 9.1; 9.2; 9.3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11.2; 11.3;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p>
        </w:tc>
        <w:tc>
          <w:tcPr>
            <w:tcW w:w="2977" w:type="dxa"/>
            <w:vMerge/>
            <w:tcBorders>
              <w:top w:val="single" w:sz="4" w:space="0" w:color="000000"/>
              <w:left w:val="single" w:sz="4" w:space="0" w:color="000000"/>
              <w:bottom w:val="single" w:sz="4" w:space="0" w:color="000000"/>
              <w:right w:val="single" w:sz="4" w:space="0" w:color="000000"/>
            </w:tcBorders>
            <w:vAlign w:val="center"/>
          </w:tcPr>
          <w:p w:rsidR="0072587A" w:rsidRPr="00234BDD" w:rsidRDefault="0072587A" w:rsidP="002D23AD">
            <w:pPr>
              <w:spacing w:after="0" w:line="240" w:lineRule="auto"/>
              <w:jc w:val="both"/>
              <w:rPr>
                <w:rFonts w:ascii="Times New Roman" w:eastAsia="Times New Roman" w:hAnsi="Times New Roman" w:cs="Times New Roman"/>
                <w:color w:val="000000"/>
                <w:sz w:val="26"/>
                <w:szCs w:val="26"/>
                <w:lang w:eastAsia="ru-RU"/>
              </w:rPr>
            </w:pPr>
          </w:p>
        </w:tc>
      </w:tr>
      <w:tr w:rsidR="0072587A" w:rsidRPr="00234BDD" w:rsidTr="002D23AD">
        <w:trPr>
          <w:jc w:val="center"/>
        </w:trPr>
        <w:tc>
          <w:tcPr>
            <w:tcW w:w="3114"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Темы: 1.1; 1.2;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5, Тема 5.2;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Тема 8.1;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9, Темы: 9.1; 9.2; 9.3;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10, Темы: 10.1; 10.2; 10.3;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Тема 11.1;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r w:rsidRPr="00234BDD">
              <w:rPr>
                <w:rFonts w:ascii="Times New Roman" w:eastAsia="Times New Roman" w:hAnsi="Times New Roman" w:cs="Times New Roman"/>
                <w:color w:val="000000"/>
                <w:sz w:val="26"/>
                <w:szCs w:val="26"/>
                <w:lang w:eastAsia="ru-RU"/>
              </w:rPr>
              <w:t>;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72587A" w:rsidRPr="00234BDD" w:rsidRDefault="0072587A" w:rsidP="002D23AD">
            <w:pPr>
              <w:spacing w:after="0" w:line="240" w:lineRule="auto"/>
              <w:jc w:val="both"/>
              <w:rPr>
                <w:rFonts w:ascii="Times New Roman" w:eastAsia="Times New Roman" w:hAnsi="Times New Roman" w:cs="Times New Roman"/>
                <w:color w:val="000000"/>
                <w:sz w:val="26"/>
                <w:szCs w:val="26"/>
                <w:lang w:eastAsia="ru-RU"/>
              </w:rPr>
            </w:pPr>
          </w:p>
        </w:tc>
      </w:tr>
      <w:tr w:rsidR="0072587A" w:rsidRPr="00234BDD" w:rsidTr="002D23AD">
        <w:trPr>
          <w:jc w:val="center"/>
        </w:trPr>
        <w:tc>
          <w:tcPr>
            <w:tcW w:w="3114"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Тема 4.2;</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5, Тема 5.1;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7, Темы: 7.1; 7.3;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Темы: 8.1; 8.2; 8.3;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10, Темы: 10.1; 10.2; 10.3;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11.1;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ПМ Р</w:t>
            </w:r>
            <w:proofErr w:type="gramStart"/>
            <w:r w:rsidRPr="00234BDD">
              <w:rPr>
                <w:rFonts w:ascii="Times New Roman" w:eastAsia="Times New Roman" w:hAnsi="Times New Roman" w:cs="Times New Roman"/>
                <w:color w:val="000000"/>
                <w:sz w:val="26"/>
                <w:szCs w:val="26"/>
                <w:lang w:eastAsia="ru-RU"/>
              </w:rPr>
              <w:t>1</w:t>
            </w:r>
            <w:proofErr w:type="gramEnd"/>
            <w:r w:rsidRPr="00234BDD">
              <w:rPr>
                <w:rFonts w:ascii="Times New Roman" w:eastAsia="Times New Roman" w:hAnsi="Times New Roman" w:cs="Times New Roman"/>
                <w:color w:val="000000"/>
                <w:sz w:val="26"/>
                <w:szCs w:val="26"/>
                <w:lang w:eastAsia="ru-RU"/>
              </w:rPr>
              <w:t>;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72587A" w:rsidRPr="00234BDD" w:rsidRDefault="0072587A" w:rsidP="002D23AD">
            <w:pPr>
              <w:spacing w:after="0" w:line="240" w:lineRule="auto"/>
              <w:jc w:val="both"/>
              <w:rPr>
                <w:rFonts w:ascii="Times New Roman" w:eastAsia="Times New Roman" w:hAnsi="Times New Roman" w:cs="Times New Roman"/>
                <w:color w:val="000000"/>
                <w:sz w:val="26"/>
                <w:szCs w:val="26"/>
                <w:lang w:eastAsia="ru-RU"/>
              </w:rPr>
            </w:pPr>
          </w:p>
        </w:tc>
      </w:tr>
      <w:tr w:rsidR="0072587A" w:rsidRPr="00234BDD" w:rsidTr="002D23AD">
        <w:trPr>
          <w:jc w:val="center"/>
        </w:trPr>
        <w:tc>
          <w:tcPr>
            <w:tcW w:w="3114"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Темы:1.1;1.2;</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3, Тема 3.1;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Тема 4.1;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5, Темы: 5.1; 5.2;</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7, Темы: 7.1; 7.2; 7.3;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Темы: 8.2; 8.3;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9, Темы: 9.1; 9.2; 9.3;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10, Темы: 10.1;10.2;10.3;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11.1; 11.2; </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
          <w:p w:rsidR="0072587A" w:rsidRPr="00234BDD" w:rsidRDefault="0072587A" w:rsidP="002D23A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r w:rsidRPr="00234BDD">
              <w:rPr>
                <w:rFonts w:ascii="Times New Roman" w:eastAsia="Times New Roman" w:hAnsi="Times New Roman" w:cs="Times New Roman"/>
                <w:color w:val="000000"/>
                <w:sz w:val="26"/>
                <w:szCs w:val="26"/>
                <w:lang w:eastAsia="ru-RU"/>
              </w:rPr>
              <w:t>;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72587A" w:rsidRPr="00234BDD" w:rsidRDefault="0072587A" w:rsidP="002D23AD">
            <w:pPr>
              <w:spacing w:after="0" w:line="240" w:lineRule="auto"/>
              <w:jc w:val="both"/>
              <w:rPr>
                <w:rFonts w:ascii="Times New Roman" w:eastAsia="Times New Roman" w:hAnsi="Times New Roman" w:cs="Times New Roman"/>
                <w:color w:val="000000"/>
                <w:sz w:val="26"/>
                <w:szCs w:val="26"/>
                <w:lang w:eastAsia="ru-RU"/>
              </w:rPr>
            </w:pPr>
          </w:p>
        </w:tc>
      </w:tr>
      <w:tr w:rsidR="0072587A" w:rsidRPr="00234BDD" w:rsidTr="002D23AD">
        <w:trPr>
          <w:jc w:val="center"/>
        </w:trPr>
        <w:tc>
          <w:tcPr>
            <w:tcW w:w="3114"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 Тема 1.1;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2, Тема 2.1;</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3, Темы: 3.1; 3.2;</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4, Темы: 4.1; 4.2;</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6, Темы: 6.1;6.2;</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8, Темы: 8.2;8.3;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roofErr w:type="gramStart"/>
            <w:r w:rsidRPr="00234BDD">
              <w:rPr>
                <w:rFonts w:ascii="Times New Roman" w:eastAsia="Times New Roman" w:hAnsi="Times New Roman" w:cs="Times New Roman"/>
                <w:color w:val="000000"/>
                <w:sz w:val="26"/>
                <w:szCs w:val="26"/>
                <w:lang w:eastAsia="ru-RU"/>
              </w:rPr>
              <w:t>Р</w:t>
            </w:r>
            <w:proofErr w:type="gramEnd"/>
            <w:r w:rsidRPr="00234BDD">
              <w:rPr>
                <w:rFonts w:ascii="Times New Roman" w:eastAsia="Times New Roman" w:hAnsi="Times New Roman" w:cs="Times New Roman"/>
                <w:color w:val="000000"/>
                <w:sz w:val="26"/>
                <w:szCs w:val="26"/>
                <w:lang w:eastAsia="ru-RU"/>
              </w:rPr>
              <w:t xml:space="preserve"> 11, Темы: 11.1; 11.3</w:t>
            </w:r>
          </w:p>
          <w:p w:rsidR="0072587A" w:rsidRPr="00234BDD" w:rsidRDefault="0072587A" w:rsidP="002D23AD">
            <w:pPr>
              <w:spacing w:after="0" w:line="240" w:lineRule="auto"/>
              <w:ind w:left="57" w:right="57"/>
              <w:jc w:val="both"/>
              <w:rPr>
                <w:rFonts w:ascii="Times New Roman" w:eastAsia="Times New Roman" w:hAnsi="Times New Roman" w:cs="Times New Roman"/>
                <w:color w:val="000000"/>
                <w:sz w:val="26"/>
                <w:szCs w:val="26"/>
                <w:lang w:eastAsia="ru-RU"/>
              </w:rPr>
            </w:pPr>
          </w:p>
          <w:p w:rsidR="0072587A" w:rsidRPr="00234BDD" w:rsidRDefault="0072587A" w:rsidP="002D23AD">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w:t>
            </w:r>
            <w:proofErr w:type="gramStart"/>
            <w:r w:rsidRPr="00234BDD">
              <w:rPr>
                <w:rFonts w:ascii="Times New Roman" w:eastAsia="Times New Roman" w:hAnsi="Times New Roman" w:cs="Times New Roman"/>
                <w:color w:val="000000"/>
                <w:sz w:val="26"/>
                <w:szCs w:val="26"/>
                <w:lang w:eastAsia="ru-RU"/>
              </w:rPr>
              <w:t>1</w:t>
            </w:r>
            <w:proofErr w:type="gramEnd"/>
          </w:p>
        </w:tc>
        <w:tc>
          <w:tcPr>
            <w:tcW w:w="2977" w:type="dxa"/>
            <w:vMerge/>
            <w:tcBorders>
              <w:top w:val="single" w:sz="4" w:space="0" w:color="000000"/>
              <w:left w:val="single" w:sz="4" w:space="0" w:color="000000"/>
              <w:bottom w:val="single" w:sz="4" w:space="0" w:color="000000"/>
              <w:right w:val="single" w:sz="4" w:space="0" w:color="000000"/>
            </w:tcBorders>
            <w:vAlign w:val="center"/>
          </w:tcPr>
          <w:p w:rsidR="0072587A" w:rsidRPr="00234BDD" w:rsidRDefault="0072587A" w:rsidP="002D23AD">
            <w:pPr>
              <w:spacing w:after="0" w:line="240" w:lineRule="auto"/>
              <w:jc w:val="both"/>
              <w:rPr>
                <w:rFonts w:ascii="Times New Roman" w:eastAsia="Times New Roman" w:hAnsi="Times New Roman" w:cs="Times New Roman"/>
                <w:color w:val="000000"/>
                <w:sz w:val="26"/>
                <w:szCs w:val="26"/>
                <w:lang w:eastAsia="ru-RU"/>
              </w:rPr>
            </w:pPr>
          </w:p>
        </w:tc>
      </w:tr>
    </w:tbl>
    <w:p w:rsidR="0072587A" w:rsidRPr="00CA7460" w:rsidRDefault="0072587A" w:rsidP="00725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bookmarkStart w:id="0" w:name="_GoBack"/>
      <w:bookmarkEnd w:id="0"/>
    </w:p>
    <w:p w:rsidR="0072587A" w:rsidRPr="00CA7460" w:rsidRDefault="0072587A" w:rsidP="0072587A">
      <w:pPr>
        <w:rPr>
          <w:rFonts w:ascii="Times New Roman" w:eastAsia="Times New Roman" w:hAnsi="Times New Roman" w:cs="Times New Roman"/>
          <w:sz w:val="26"/>
          <w:szCs w:val="26"/>
          <w:lang w:eastAsia="ru-RU"/>
        </w:rPr>
      </w:pPr>
    </w:p>
    <w:p w:rsidR="002D7FE6" w:rsidRDefault="002D7FE6"/>
    <w:sectPr w:rsidR="002D7FE6" w:rsidSect="00CA746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587A"/>
    <w:rsid w:val="002D7FE6"/>
    <w:rsid w:val="00725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87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587A"/>
    <w:rPr>
      <w:color w:val="0000FF" w:themeColor="hyperlink"/>
      <w:u w:val="single"/>
    </w:rPr>
  </w:style>
  <w:style w:type="paragraph" w:styleId="a4">
    <w:name w:val="Balloon Text"/>
    <w:basedOn w:val="a"/>
    <w:link w:val="a5"/>
    <w:uiPriority w:val="99"/>
    <w:semiHidden/>
    <w:unhideWhenUsed/>
    <w:rsid w:val="0072587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58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1911603" TargetMode="External"/><Relationship Id="rId3" Type="http://schemas.openxmlformats.org/officeDocument/2006/relationships/settings" Target="settings.xml"/><Relationship Id="rId7" Type="http://schemas.openxmlformats.org/officeDocument/2006/relationships/hyperlink" Target="https://znanium.ru/catalog/product/217323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404864703/"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nanium.com/catalog/product/2096142" TargetMode="External"/><Relationship Id="rId4" Type="http://schemas.openxmlformats.org/officeDocument/2006/relationships/webSettings" Target="webSettings.xml"/><Relationship Id="rId9" Type="http://schemas.openxmlformats.org/officeDocument/2006/relationships/hyperlink" Target="https://znanium.ru/catalog/product/19116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5939</Words>
  <Characters>33858</Characters>
  <Application>Microsoft Office Word</Application>
  <DocSecurity>0</DocSecurity>
  <Lines>282</Lines>
  <Paragraphs>79</Paragraphs>
  <ScaleCrop>false</ScaleCrop>
  <Company/>
  <LinksUpToDate>false</LinksUpToDate>
  <CharactersWithSpaces>39718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2025-08-22T09:18:00Z</dcterms:created>
  <dcterms:modified xsi:type="dcterms:W3CDTF">2025-08-22T09:24:00Z</dcterms:modified>
</cp:coreProperties>
</file>